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94C717" w14:textId="5F946526" w:rsidR="00A032B1" w:rsidRPr="00A032B1" w:rsidRDefault="002D337D" w:rsidP="002D337D">
      <w:pPr>
        <w:jc w:val="center"/>
        <w:rPr>
          <w:lang w:val="en-GB"/>
        </w:rPr>
      </w:pPr>
      <w:bookmarkStart w:id="0" w:name="_GoBack"/>
      <w:r>
        <w:rPr>
          <w:lang w:val="en-GB"/>
        </w:rPr>
        <w:t>Breast Cancer Prediction</w:t>
      </w:r>
    </w:p>
    <w:p w14:paraId="0D4FFADA" w14:textId="13289CFF" w:rsidR="005632CA" w:rsidRDefault="002D337D" w:rsidP="005632CA">
      <w:pPr>
        <w:jc w:val="center"/>
        <w:rPr>
          <w:lang w:val="en-GB"/>
        </w:rPr>
      </w:pPr>
      <w:r>
        <w:rPr>
          <w:lang w:val="en-GB"/>
        </w:rPr>
        <w:t xml:space="preserve">Saurabh Biswas &amp; </w:t>
      </w:r>
      <w:proofErr w:type="spellStart"/>
      <w:r w:rsidR="00A032B1">
        <w:rPr>
          <w:lang w:val="en-GB"/>
        </w:rPr>
        <w:t>Gourav</w:t>
      </w:r>
      <w:proofErr w:type="spellEnd"/>
      <w:r w:rsidR="00A032B1">
        <w:rPr>
          <w:lang w:val="en-GB"/>
        </w:rPr>
        <w:t xml:space="preserve"> Verma</w:t>
      </w:r>
    </w:p>
    <w:p w14:paraId="208D926E" w14:textId="3B4E8F86" w:rsidR="00A032B1" w:rsidRPr="00D83FCE" w:rsidRDefault="002D337D" w:rsidP="005632CA">
      <w:pPr>
        <w:jc w:val="center"/>
        <w:rPr>
          <w:lang w:val="en-GB"/>
        </w:rPr>
      </w:pPr>
      <w:r>
        <w:rPr>
          <w:lang w:val="en-GB"/>
        </w:rPr>
        <w:t>DSC-630</w:t>
      </w:r>
      <w:r w:rsidR="00A032B1">
        <w:rPr>
          <w:lang w:val="en-GB"/>
        </w:rPr>
        <w:t xml:space="preserve"> </w:t>
      </w:r>
      <w:r>
        <w:rPr>
          <w:lang w:val="en-GB"/>
        </w:rPr>
        <w:t>Predictive Analytics</w:t>
      </w:r>
    </w:p>
    <w:p w14:paraId="505737DD" w14:textId="3CC64123" w:rsidR="005632CA" w:rsidRDefault="00A032B1" w:rsidP="005632CA">
      <w:pPr>
        <w:jc w:val="center"/>
        <w:rPr>
          <w:lang w:val="en-GB"/>
        </w:rPr>
      </w:pPr>
      <w:r>
        <w:rPr>
          <w:lang w:val="en-GB"/>
        </w:rPr>
        <w:t>Bellevue University, NE</w:t>
      </w:r>
    </w:p>
    <w:p w14:paraId="4E603C4C" w14:textId="1A2583B3" w:rsidR="00A032B1" w:rsidRPr="00D83FCE" w:rsidRDefault="002D337D" w:rsidP="005632CA">
      <w:pPr>
        <w:jc w:val="center"/>
        <w:rPr>
          <w:lang w:val="en-GB"/>
        </w:rPr>
      </w:pPr>
      <w:r>
        <w:rPr>
          <w:lang w:val="en-GB"/>
        </w:rPr>
        <w:t>Fall</w:t>
      </w:r>
      <w:r w:rsidR="00A032B1">
        <w:rPr>
          <w:lang w:val="en-GB"/>
        </w:rPr>
        <w:t>-2020</w:t>
      </w:r>
    </w:p>
    <w:p w14:paraId="3D06FBBE" w14:textId="77777777" w:rsidR="005632CA" w:rsidRPr="00D83FCE" w:rsidRDefault="005632CA" w:rsidP="005632CA">
      <w:pPr>
        <w:ind w:firstLine="0"/>
        <w:rPr>
          <w:lang w:val="en-GB"/>
        </w:rPr>
      </w:pPr>
    </w:p>
    <w:p w14:paraId="4FF4756C" w14:textId="77777777" w:rsidR="005632CA" w:rsidRPr="00D83FCE" w:rsidRDefault="005632CA">
      <w:pPr>
        <w:rPr>
          <w:lang w:val="en-GB"/>
        </w:rPr>
        <w:sectPr w:rsidR="005632CA" w:rsidRPr="00D83FCE" w:rsidSect="005632CA">
          <w:headerReference w:type="default" r:id="rId9"/>
          <w:pgSz w:w="12240" w:h="15840" w:code="1"/>
          <w:pgMar w:top="1440" w:right="1440" w:bottom="1440" w:left="1440" w:header="720" w:footer="720" w:gutter="0"/>
          <w:cols w:space="720"/>
          <w:vAlign w:val="center"/>
          <w:docGrid w:linePitch="360"/>
        </w:sectPr>
      </w:pPr>
    </w:p>
    <w:p w14:paraId="2EBE9F60" w14:textId="03A5BAD6" w:rsidR="00AD65AF" w:rsidRPr="002C510B" w:rsidRDefault="00C52B3D" w:rsidP="00AD65AF">
      <w:pPr>
        <w:spacing w:line="360" w:lineRule="auto"/>
        <w:jc w:val="center"/>
        <w:rPr>
          <w:rFonts w:asciiTheme="majorHAnsi" w:eastAsiaTheme="majorEastAsia" w:hAnsiTheme="majorHAnsi" w:cstheme="majorBidi"/>
          <w:b/>
          <w:sz w:val="28"/>
          <w:szCs w:val="28"/>
          <w:lang w:val="en-GB"/>
        </w:rPr>
      </w:pPr>
      <w:bookmarkStart w:id="1" w:name="_Toc525824665"/>
      <w:r w:rsidRPr="002C510B">
        <w:rPr>
          <w:rFonts w:asciiTheme="majorHAnsi" w:eastAsiaTheme="majorEastAsia" w:hAnsiTheme="majorHAnsi" w:cstheme="majorBidi"/>
          <w:b/>
          <w:sz w:val="28"/>
          <w:szCs w:val="28"/>
          <w:lang w:val="en-GB"/>
        </w:rPr>
        <w:lastRenderedPageBreak/>
        <w:t>Executive Summary</w:t>
      </w:r>
    </w:p>
    <w:p w14:paraId="0E172BC3" w14:textId="0C6E4798" w:rsidR="00AD65AF" w:rsidRPr="005E186C" w:rsidRDefault="00AD65AF" w:rsidP="00AD65AF">
      <w:pPr>
        <w:rPr>
          <w:lang w:val="en-GB"/>
        </w:rPr>
      </w:pPr>
      <w:r w:rsidRPr="005E186C">
        <w:rPr>
          <w:lang w:val="en-GB"/>
        </w:rPr>
        <w:t>Early detection of disease has become a crucial problem due to rapid population growth in medical research in recent times. The uncontrollable division of one cell results in a visible mass named tumor. A tumor can be benign or malignant. By Johns Hopkins Pathology, benign tumors are non-malignant/non-cancerous tumors and malignant tumors are cancerous growths. Cancer is another word for a malignant tumor. Most benign tumors respond well to treatment. But malignant tumors are often resistant to treatment, may spread to other parts of the body and they sometimes recur after they were removed. Common biopsies for breast cancer diagnosis include fine-needle aspiration (FNA), core needle biopsy, and MRI-gui</w:t>
      </w:r>
      <w:r>
        <w:rPr>
          <w:lang w:val="en-GB"/>
        </w:rPr>
        <w:t xml:space="preserve">ded biopsy. </w:t>
      </w:r>
      <w:proofErr w:type="gramStart"/>
      <w:r>
        <w:rPr>
          <w:lang w:val="en-GB"/>
        </w:rPr>
        <w:t>A</w:t>
      </w:r>
      <w:proofErr w:type="gramEnd"/>
      <w:r>
        <w:rPr>
          <w:lang w:val="en-GB"/>
        </w:rPr>
        <w:t xml:space="preserve"> FNA</w:t>
      </w:r>
      <w:r w:rsidRPr="005E186C">
        <w:rPr>
          <w:lang w:val="en-GB"/>
        </w:rPr>
        <w:t xml:space="preserve"> is an effective tool in evaluating and diagnosing suspect lumps or masses. In this analysis, we have used ten features of tumor cell nuclei extracted from the digital image processing of an FNA of a breast mass to predict breast cancer. </w:t>
      </w:r>
    </w:p>
    <w:p w14:paraId="29F68386" w14:textId="5E4AD307" w:rsidR="00AD65AF" w:rsidRPr="005E186C" w:rsidRDefault="00AD65AF" w:rsidP="00AD65AF">
      <w:pPr>
        <w:rPr>
          <w:lang w:val="en-GB"/>
        </w:rPr>
      </w:pPr>
      <w:r w:rsidRPr="005E186C">
        <w:rPr>
          <w:lang w:val="en-GB"/>
        </w:rPr>
        <w:t>Machine Learning (ML) is one of the core branches of Artificial Intelligence. It’s a system that takes in data, finds patterns, trains itself using the data, and outputs an outcome. We have developed a classification model that will identify breast cancer using the FNA diagnosis label with 9</w:t>
      </w:r>
      <w:r w:rsidR="00C52B3D">
        <w:rPr>
          <w:lang w:val="en-GB"/>
        </w:rPr>
        <w:t>5</w:t>
      </w:r>
      <w:r w:rsidRPr="005E186C">
        <w:rPr>
          <w:lang w:val="en-GB"/>
        </w:rPr>
        <w:t>.</w:t>
      </w:r>
      <w:r w:rsidR="00C52B3D">
        <w:rPr>
          <w:lang w:val="en-GB"/>
        </w:rPr>
        <w:t>8</w:t>
      </w:r>
      <w:r w:rsidRPr="005E186C">
        <w:rPr>
          <w:lang w:val="en-GB"/>
        </w:rPr>
        <w:t>% accuracy. This model will be great for predicting cancer in advance, because classification algorithms make boundaries between data points classifying them as a certain group, depending on their characteristics matched against the model’s parameters.</w:t>
      </w:r>
    </w:p>
    <w:p w14:paraId="738598F6" w14:textId="1EFEDA63" w:rsidR="00AD65AF" w:rsidRPr="00AD65AF" w:rsidRDefault="00AD65AF" w:rsidP="00AD65AF">
      <w:pPr>
        <w:rPr>
          <w:lang w:val="en-GB"/>
        </w:rPr>
      </w:pPr>
      <w:r w:rsidRPr="005E186C">
        <w:rPr>
          <w:lang w:val="en-GB"/>
        </w:rPr>
        <w:t>At present, you perform clinical tests, at a clinic. Data is inputted into a pathological ML system. A few minutes later, you receive an email with a detailed report that has an accurate prediction about the development of your cancer. While you might not see AI doing the job of a pathologist today, in the future of cancer biopsy you can expect ML to replace your local pathologist in the coming decades, and it’s pretty exciting!</w:t>
      </w:r>
    </w:p>
    <w:p w14:paraId="7049A26C" w14:textId="07055B20" w:rsidR="00D83FCE" w:rsidRPr="002C510B" w:rsidRDefault="00D83FCE" w:rsidP="009A18F9">
      <w:pPr>
        <w:pStyle w:val="Heading1"/>
        <w:rPr>
          <w:sz w:val="28"/>
          <w:szCs w:val="28"/>
          <w:lang w:val="en-GB"/>
        </w:rPr>
      </w:pPr>
      <w:bookmarkStart w:id="2" w:name="_Toc56883934"/>
      <w:r w:rsidRPr="002C510B">
        <w:rPr>
          <w:sz w:val="28"/>
          <w:szCs w:val="28"/>
          <w:lang w:val="en-GB"/>
        </w:rPr>
        <w:lastRenderedPageBreak/>
        <w:t>Abstract</w:t>
      </w:r>
      <w:bookmarkEnd w:id="1"/>
      <w:bookmarkEnd w:id="2"/>
    </w:p>
    <w:p w14:paraId="18F43C73" w14:textId="56506911" w:rsidR="002D337D" w:rsidRDefault="002D337D" w:rsidP="00957E9E">
      <w:pPr>
        <w:rPr>
          <w:lang w:val="en-GB"/>
        </w:rPr>
      </w:pPr>
      <w:r w:rsidRPr="002D337D">
        <w:rPr>
          <w:lang w:val="en-GB"/>
        </w:rPr>
        <w:t xml:space="preserve">Breast cancer or breast carcinoma is uncontrolled growth of epithelial cells in the breast. The uncontrollable division of one cell results in visible mass named tumor. Tumor can be benign or malignant. By Johns Hopkins Pathology, benign tumors are non-malignant/non-cancerous tumor and malignant tumors are cancerous growths. A cancer is another word for a malignant tumor. Most benign tumors respond well to treatment. But, malignant tumors are often resistant to treatment, may spread to other parts of the body and they sometimes recur after they were removed. Under a study by University of Wisconsin, 569 patients (212 with cancer and 357 with benign masses) provided the data for diagnostic algorithm. Diagnostic features are computed from a digitized image of a fine needle aspirate (FNA) of a breast mass. They describe characteristics of the cell nuclei present in the image in the 3-dimensional space is that described in: [K. P. Bennett and O. L. </w:t>
      </w:r>
      <w:proofErr w:type="spellStart"/>
      <w:r w:rsidRPr="002D337D">
        <w:rPr>
          <w:lang w:val="en-GB"/>
        </w:rPr>
        <w:t>Mangasarian</w:t>
      </w:r>
      <w:proofErr w:type="spellEnd"/>
      <w:r w:rsidRPr="002D337D">
        <w:rPr>
          <w:lang w:val="en-GB"/>
        </w:rPr>
        <w:t>: "Robust Linear Programming Discrimination of Two Linearly Inseparable Sets", Optimization Methods and Software 1, 1992, 23-34].</w:t>
      </w:r>
      <w:r>
        <w:rPr>
          <w:lang w:val="en-GB"/>
        </w:rPr>
        <w:t xml:space="preserve"> </w:t>
      </w:r>
      <w:r w:rsidRPr="002D337D">
        <w:rPr>
          <w:lang w:val="en-GB"/>
        </w:rPr>
        <w:t xml:space="preserve">Breast cancer is the most common malignancy in women, with over 200,000 being diagnosed in the US every year. 40,000 women will die from it each year. </w:t>
      </w:r>
      <w:r w:rsidR="003D5615" w:rsidRPr="003D5615">
        <w:rPr>
          <w:lang w:val="en-GB"/>
        </w:rPr>
        <w:t>The objective of this research is to provide a comparative study on the utilized potential classification tools (</w:t>
      </w:r>
      <w:r w:rsidR="003D5615">
        <w:rPr>
          <w:lang w:val="en-GB"/>
        </w:rPr>
        <w:t>Linear regression, random forest</w:t>
      </w:r>
      <w:r w:rsidR="003D5615" w:rsidRPr="003D5615">
        <w:rPr>
          <w:lang w:val="en-GB"/>
        </w:rPr>
        <w:t xml:space="preserve">) on the problem by a benchmark dataset which consist of numeric cellular shape features extracted from </w:t>
      </w:r>
      <w:proofErr w:type="spellStart"/>
      <w:r w:rsidR="003D5615" w:rsidRPr="003D5615">
        <w:rPr>
          <w:lang w:val="en-GB"/>
        </w:rPr>
        <w:t>preprocessed</w:t>
      </w:r>
      <w:proofErr w:type="spellEnd"/>
      <w:r w:rsidR="003D5615" w:rsidRPr="003D5615">
        <w:rPr>
          <w:lang w:val="en-GB"/>
        </w:rPr>
        <w:t xml:space="preserve"> Fine Needle Aspiration biopsy image of cell slides.</w:t>
      </w:r>
    </w:p>
    <w:p w14:paraId="46A305DC" w14:textId="340443A2" w:rsidR="002D337D" w:rsidRDefault="002D337D" w:rsidP="009209FA">
      <w:pPr>
        <w:ind w:firstLine="0"/>
        <w:rPr>
          <w:lang w:val="en-GB"/>
        </w:rPr>
      </w:pPr>
    </w:p>
    <w:p w14:paraId="22A37645" w14:textId="13A70125" w:rsidR="002D337D" w:rsidRDefault="002D337D" w:rsidP="009209FA">
      <w:pPr>
        <w:ind w:firstLine="0"/>
        <w:rPr>
          <w:lang w:val="en-GB"/>
        </w:rPr>
      </w:pPr>
    </w:p>
    <w:p w14:paraId="08E39B79" w14:textId="77777777" w:rsidR="003D5615" w:rsidRDefault="003D5615" w:rsidP="009209FA">
      <w:pPr>
        <w:ind w:firstLine="0"/>
        <w:rPr>
          <w:lang w:val="en-GB"/>
        </w:rPr>
      </w:pPr>
    </w:p>
    <w:p w14:paraId="50673CDB" w14:textId="203646A8" w:rsidR="003D5615" w:rsidRDefault="00D83FCE" w:rsidP="003D5615">
      <w:pPr>
        <w:rPr>
          <w:lang w:val="en-GB"/>
        </w:rPr>
      </w:pPr>
      <w:r w:rsidRPr="00D83FCE">
        <w:rPr>
          <w:i/>
          <w:lang w:val="en-GB"/>
        </w:rPr>
        <w:t xml:space="preserve">Keywords: </w:t>
      </w:r>
      <w:r w:rsidR="00AD65AF">
        <w:rPr>
          <w:lang w:val="en-GB"/>
        </w:rPr>
        <w:t>FNA, Linear Regression, Random Forest, Cancer, Machine learning, prediction model.</w:t>
      </w:r>
    </w:p>
    <w:sdt>
      <w:sdtPr>
        <w:rPr>
          <w:rFonts w:eastAsiaTheme="minorHAnsi" w:cstheme="minorBidi"/>
          <w:szCs w:val="22"/>
        </w:rPr>
        <w:id w:val="1932697731"/>
        <w:docPartObj>
          <w:docPartGallery w:val="Table of Contents"/>
          <w:docPartUnique/>
        </w:docPartObj>
      </w:sdtPr>
      <w:sdtEndPr>
        <w:rPr>
          <w:b/>
          <w:bCs/>
          <w:noProof/>
        </w:rPr>
      </w:sdtEndPr>
      <w:sdtContent>
        <w:p w14:paraId="4F438206" w14:textId="1A94900F" w:rsidR="00F51FED" w:rsidRPr="003D5615" w:rsidRDefault="00F51FED" w:rsidP="003D5615">
          <w:pPr>
            <w:pStyle w:val="TOCHeading"/>
            <w:outlineLvl w:val="9"/>
            <w:rPr>
              <w:lang w:val="en-GB"/>
            </w:rPr>
          </w:pPr>
          <w:r>
            <w:t>Table of Contents</w:t>
          </w:r>
        </w:p>
        <w:p w14:paraId="4927C2AC" w14:textId="403EB366" w:rsidR="002C510B" w:rsidRDefault="00F51FED">
          <w:pPr>
            <w:pStyle w:val="TOC1"/>
            <w:rPr>
              <w:rFonts w:asciiTheme="minorHAnsi" w:eastAsiaTheme="minorEastAsia" w:hAnsiTheme="minorHAnsi"/>
              <w:noProof/>
              <w:szCs w:val="24"/>
            </w:rPr>
          </w:pPr>
          <w:r>
            <w:rPr>
              <w:b/>
              <w:bCs/>
              <w:noProof/>
            </w:rPr>
            <w:fldChar w:fldCharType="begin"/>
          </w:r>
          <w:r>
            <w:rPr>
              <w:b/>
              <w:bCs/>
              <w:noProof/>
            </w:rPr>
            <w:instrText xml:space="preserve"> TOC \o "1-6" \h \z \u </w:instrText>
          </w:r>
          <w:r>
            <w:rPr>
              <w:b/>
              <w:bCs/>
              <w:noProof/>
            </w:rPr>
            <w:fldChar w:fldCharType="separate"/>
          </w:r>
          <w:hyperlink w:anchor="_Toc56883934" w:history="1">
            <w:r w:rsidR="002C510B" w:rsidRPr="00F04546">
              <w:rPr>
                <w:rStyle w:val="Hyperlink"/>
                <w:noProof/>
                <w:lang w:val="en-GB"/>
              </w:rPr>
              <w:t>Abstract</w:t>
            </w:r>
            <w:r w:rsidR="002C510B">
              <w:rPr>
                <w:noProof/>
                <w:webHidden/>
              </w:rPr>
              <w:tab/>
            </w:r>
            <w:r w:rsidR="002C510B">
              <w:rPr>
                <w:noProof/>
                <w:webHidden/>
              </w:rPr>
              <w:fldChar w:fldCharType="begin"/>
            </w:r>
            <w:r w:rsidR="002C510B">
              <w:rPr>
                <w:noProof/>
                <w:webHidden/>
              </w:rPr>
              <w:instrText xml:space="preserve"> PAGEREF _Toc56883934 \h </w:instrText>
            </w:r>
            <w:r w:rsidR="002C510B">
              <w:rPr>
                <w:noProof/>
                <w:webHidden/>
              </w:rPr>
            </w:r>
            <w:r w:rsidR="002C510B">
              <w:rPr>
                <w:noProof/>
                <w:webHidden/>
              </w:rPr>
              <w:fldChar w:fldCharType="separate"/>
            </w:r>
            <w:r w:rsidR="002C510B">
              <w:rPr>
                <w:noProof/>
                <w:webHidden/>
              </w:rPr>
              <w:t>3</w:t>
            </w:r>
            <w:r w:rsidR="002C510B">
              <w:rPr>
                <w:noProof/>
                <w:webHidden/>
              </w:rPr>
              <w:fldChar w:fldCharType="end"/>
            </w:r>
          </w:hyperlink>
        </w:p>
        <w:p w14:paraId="156423FE" w14:textId="1336B59D" w:rsidR="002C510B" w:rsidRDefault="002C510B">
          <w:pPr>
            <w:pStyle w:val="TOC1"/>
            <w:rPr>
              <w:rFonts w:asciiTheme="minorHAnsi" w:eastAsiaTheme="minorEastAsia" w:hAnsiTheme="minorHAnsi"/>
              <w:noProof/>
              <w:szCs w:val="24"/>
            </w:rPr>
          </w:pPr>
          <w:hyperlink w:anchor="_Toc56883935" w:history="1">
            <w:r w:rsidRPr="00F04546">
              <w:rPr>
                <w:rStyle w:val="Hyperlink"/>
                <w:noProof/>
                <w:lang w:val="en-GB"/>
              </w:rPr>
              <w:t>Problem Statement</w:t>
            </w:r>
            <w:r>
              <w:rPr>
                <w:noProof/>
                <w:webHidden/>
              </w:rPr>
              <w:tab/>
            </w:r>
            <w:r>
              <w:rPr>
                <w:noProof/>
                <w:webHidden/>
              </w:rPr>
              <w:fldChar w:fldCharType="begin"/>
            </w:r>
            <w:r>
              <w:rPr>
                <w:noProof/>
                <w:webHidden/>
              </w:rPr>
              <w:instrText xml:space="preserve"> PAGEREF _Toc56883935 \h </w:instrText>
            </w:r>
            <w:r>
              <w:rPr>
                <w:noProof/>
                <w:webHidden/>
              </w:rPr>
            </w:r>
            <w:r>
              <w:rPr>
                <w:noProof/>
                <w:webHidden/>
              </w:rPr>
              <w:fldChar w:fldCharType="separate"/>
            </w:r>
            <w:r>
              <w:rPr>
                <w:noProof/>
                <w:webHidden/>
              </w:rPr>
              <w:t>5</w:t>
            </w:r>
            <w:r>
              <w:rPr>
                <w:noProof/>
                <w:webHidden/>
              </w:rPr>
              <w:fldChar w:fldCharType="end"/>
            </w:r>
          </w:hyperlink>
        </w:p>
        <w:p w14:paraId="3DC58324" w14:textId="488A0D5C" w:rsidR="002C510B" w:rsidRDefault="002C510B">
          <w:pPr>
            <w:pStyle w:val="TOC1"/>
            <w:rPr>
              <w:rFonts w:asciiTheme="minorHAnsi" w:eastAsiaTheme="minorEastAsia" w:hAnsiTheme="minorHAnsi"/>
              <w:noProof/>
              <w:szCs w:val="24"/>
            </w:rPr>
          </w:pPr>
          <w:hyperlink w:anchor="_Toc56883936" w:history="1">
            <w:r w:rsidRPr="00F04546">
              <w:rPr>
                <w:rStyle w:val="Hyperlink"/>
                <w:noProof/>
                <w:lang w:val="en-GB"/>
              </w:rPr>
              <w:t>Data</w:t>
            </w:r>
            <w:r>
              <w:rPr>
                <w:noProof/>
                <w:webHidden/>
              </w:rPr>
              <w:tab/>
            </w:r>
            <w:r>
              <w:rPr>
                <w:noProof/>
                <w:webHidden/>
              </w:rPr>
              <w:fldChar w:fldCharType="begin"/>
            </w:r>
            <w:r>
              <w:rPr>
                <w:noProof/>
                <w:webHidden/>
              </w:rPr>
              <w:instrText xml:space="preserve"> PAGEREF _Toc56883936 \h </w:instrText>
            </w:r>
            <w:r>
              <w:rPr>
                <w:noProof/>
                <w:webHidden/>
              </w:rPr>
            </w:r>
            <w:r>
              <w:rPr>
                <w:noProof/>
                <w:webHidden/>
              </w:rPr>
              <w:fldChar w:fldCharType="separate"/>
            </w:r>
            <w:r>
              <w:rPr>
                <w:noProof/>
                <w:webHidden/>
              </w:rPr>
              <w:t>5</w:t>
            </w:r>
            <w:r>
              <w:rPr>
                <w:noProof/>
                <w:webHidden/>
              </w:rPr>
              <w:fldChar w:fldCharType="end"/>
            </w:r>
          </w:hyperlink>
        </w:p>
        <w:p w14:paraId="5D44DAF0" w14:textId="34747F3C" w:rsidR="002C510B" w:rsidRDefault="002C510B">
          <w:pPr>
            <w:pStyle w:val="TOC1"/>
            <w:rPr>
              <w:rFonts w:asciiTheme="minorHAnsi" w:eastAsiaTheme="minorEastAsia" w:hAnsiTheme="minorHAnsi"/>
              <w:noProof/>
              <w:szCs w:val="24"/>
            </w:rPr>
          </w:pPr>
          <w:hyperlink w:anchor="_Toc56883937" w:history="1">
            <w:r w:rsidRPr="00F04546">
              <w:rPr>
                <w:rStyle w:val="Hyperlink"/>
                <w:noProof/>
                <w:lang w:val="en-GB"/>
              </w:rPr>
              <w:t>Methodology</w:t>
            </w:r>
            <w:r>
              <w:rPr>
                <w:noProof/>
                <w:webHidden/>
              </w:rPr>
              <w:tab/>
            </w:r>
            <w:r>
              <w:rPr>
                <w:noProof/>
                <w:webHidden/>
              </w:rPr>
              <w:fldChar w:fldCharType="begin"/>
            </w:r>
            <w:r>
              <w:rPr>
                <w:noProof/>
                <w:webHidden/>
              </w:rPr>
              <w:instrText xml:space="preserve"> PAGEREF _Toc56883937 \h </w:instrText>
            </w:r>
            <w:r>
              <w:rPr>
                <w:noProof/>
                <w:webHidden/>
              </w:rPr>
            </w:r>
            <w:r>
              <w:rPr>
                <w:noProof/>
                <w:webHidden/>
              </w:rPr>
              <w:fldChar w:fldCharType="separate"/>
            </w:r>
            <w:r>
              <w:rPr>
                <w:noProof/>
                <w:webHidden/>
              </w:rPr>
              <w:t>9</w:t>
            </w:r>
            <w:r>
              <w:rPr>
                <w:noProof/>
                <w:webHidden/>
              </w:rPr>
              <w:fldChar w:fldCharType="end"/>
            </w:r>
          </w:hyperlink>
        </w:p>
        <w:p w14:paraId="35900161" w14:textId="13F8D749" w:rsidR="002C510B" w:rsidRDefault="002C510B">
          <w:pPr>
            <w:pStyle w:val="TOC1"/>
            <w:rPr>
              <w:rFonts w:asciiTheme="minorHAnsi" w:eastAsiaTheme="minorEastAsia" w:hAnsiTheme="minorHAnsi"/>
              <w:noProof/>
              <w:szCs w:val="24"/>
            </w:rPr>
          </w:pPr>
          <w:hyperlink w:anchor="_Toc56883938" w:history="1">
            <w:r w:rsidRPr="00F04546">
              <w:rPr>
                <w:rStyle w:val="Hyperlink"/>
                <w:noProof/>
                <w:lang w:val="en-GB"/>
              </w:rPr>
              <w:t>Results</w:t>
            </w:r>
            <w:r>
              <w:rPr>
                <w:noProof/>
                <w:webHidden/>
              </w:rPr>
              <w:tab/>
            </w:r>
            <w:r>
              <w:rPr>
                <w:noProof/>
                <w:webHidden/>
              </w:rPr>
              <w:fldChar w:fldCharType="begin"/>
            </w:r>
            <w:r>
              <w:rPr>
                <w:noProof/>
                <w:webHidden/>
              </w:rPr>
              <w:instrText xml:space="preserve"> PAGEREF _Toc56883938 \h </w:instrText>
            </w:r>
            <w:r>
              <w:rPr>
                <w:noProof/>
                <w:webHidden/>
              </w:rPr>
            </w:r>
            <w:r>
              <w:rPr>
                <w:noProof/>
                <w:webHidden/>
              </w:rPr>
              <w:fldChar w:fldCharType="separate"/>
            </w:r>
            <w:r>
              <w:rPr>
                <w:noProof/>
                <w:webHidden/>
              </w:rPr>
              <w:t>10</w:t>
            </w:r>
            <w:r>
              <w:rPr>
                <w:noProof/>
                <w:webHidden/>
              </w:rPr>
              <w:fldChar w:fldCharType="end"/>
            </w:r>
          </w:hyperlink>
        </w:p>
        <w:p w14:paraId="7091B80F" w14:textId="3F19C26E" w:rsidR="002C510B" w:rsidRDefault="002C510B">
          <w:pPr>
            <w:pStyle w:val="TOC1"/>
            <w:rPr>
              <w:rFonts w:asciiTheme="minorHAnsi" w:eastAsiaTheme="minorEastAsia" w:hAnsiTheme="minorHAnsi"/>
              <w:noProof/>
              <w:szCs w:val="24"/>
            </w:rPr>
          </w:pPr>
          <w:hyperlink w:anchor="_Toc56883939" w:history="1">
            <w:r w:rsidRPr="00F04546">
              <w:rPr>
                <w:rStyle w:val="Hyperlink"/>
                <w:noProof/>
                <w:lang w:val="en-GB"/>
              </w:rPr>
              <w:t>Discussion</w:t>
            </w:r>
            <w:r>
              <w:rPr>
                <w:noProof/>
                <w:webHidden/>
              </w:rPr>
              <w:tab/>
            </w:r>
            <w:r>
              <w:rPr>
                <w:noProof/>
                <w:webHidden/>
              </w:rPr>
              <w:fldChar w:fldCharType="begin"/>
            </w:r>
            <w:r>
              <w:rPr>
                <w:noProof/>
                <w:webHidden/>
              </w:rPr>
              <w:instrText xml:space="preserve"> PAGEREF _Toc56883939 \h </w:instrText>
            </w:r>
            <w:r>
              <w:rPr>
                <w:noProof/>
                <w:webHidden/>
              </w:rPr>
            </w:r>
            <w:r>
              <w:rPr>
                <w:noProof/>
                <w:webHidden/>
              </w:rPr>
              <w:fldChar w:fldCharType="separate"/>
            </w:r>
            <w:r>
              <w:rPr>
                <w:noProof/>
                <w:webHidden/>
              </w:rPr>
              <w:t>12</w:t>
            </w:r>
            <w:r>
              <w:rPr>
                <w:noProof/>
                <w:webHidden/>
              </w:rPr>
              <w:fldChar w:fldCharType="end"/>
            </w:r>
          </w:hyperlink>
        </w:p>
        <w:p w14:paraId="214EFEC7" w14:textId="46228441" w:rsidR="002C510B" w:rsidRDefault="002C510B">
          <w:pPr>
            <w:pStyle w:val="TOC1"/>
            <w:rPr>
              <w:rFonts w:asciiTheme="minorHAnsi" w:eastAsiaTheme="minorEastAsia" w:hAnsiTheme="minorHAnsi"/>
              <w:noProof/>
              <w:szCs w:val="24"/>
            </w:rPr>
          </w:pPr>
          <w:hyperlink w:anchor="_Toc56883940" w:history="1">
            <w:r w:rsidRPr="00F04546">
              <w:rPr>
                <w:rStyle w:val="Hyperlink"/>
                <w:noProof/>
                <w:lang w:val="en-GB"/>
              </w:rPr>
              <w:t>Acknowledgments</w:t>
            </w:r>
            <w:r>
              <w:rPr>
                <w:noProof/>
                <w:webHidden/>
              </w:rPr>
              <w:tab/>
            </w:r>
            <w:r>
              <w:rPr>
                <w:noProof/>
                <w:webHidden/>
              </w:rPr>
              <w:fldChar w:fldCharType="begin"/>
            </w:r>
            <w:r>
              <w:rPr>
                <w:noProof/>
                <w:webHidden/>
              </w:rPr>
              <w:instrText xml:space="preserve"> PAGEREF _Toc56883940 \h </w:instrText>
            </w:r>
            <w:r>
              <w:rPr>
                <w:noProof/>
                <w:webHidden/>
              </w:rPr>
            </w:r>
            <w:r>
              <w:rPr>
                <w:noProof/>
                <w:webHidden/>
              </w:rPr>
              <w:fldChar w:fldCharType="separate"/>
            </w:r>
            <w:r>
              <w:rPr>
                <w:noProof/>
                <w:webHidden/>
              </w:rPr>
              <w:t>13</w:t>
            </w:r>
            <w:r>
              <w:rPr>
                <w:noProof/>
                <w:webHidden/>
              </w:rPr>
              <w:fldChar w:fldCharType="end"/>
            </w:r>
          </w:hyperlink>
        </w:p>
        <w:p w14:paraId="6E90DE59" w14:textId="0E2EF490" w:rsidR="002C510B" w:rsidRDefault="002C510B">
          <w:pPr>
            <w:pStyle w:val="TOC1"/>
            <w:rPr>
              <w:rFonts w:asciiTheme="minorHAnsi" w:eastAsiaTheme="minorEastAsia" w:hAnsiTheme="minorHAnsi"/>
              <w:noProof/>
              <w:szCs w:val="24"/>
            </w:rPr>
          </w:pPr>
          <w:hyperlink w:anchor="_Toc56883941" w:history="1">
            <w:r w:rsidRPr="00F04546">
              <w:rPr>
                <w:rStyle w:val="Hyperlink"/>
                <w:noProof/>
                <w:lang w:val="en-GB"/>
              </w:rPr>
              <w:t>References</w:t>
            </w:r>
            <w:r>
              <w:rPr>
                <w:noProof/>
                <w:webHidden/>
              </w:rPr>
              <w:tab/>
            </w:r>
            <w:r>
              <w:rPr>
                <w:noProof/>
                <w:webHidden/>
              </w:rPr>
              <w:fldChar w:fldCharType="begin"/>
            </w:r>
            <w:r>
              <w:rPr>
                <w:noProof/>
                <w:webHidden/>
              </w:rPr>
              <w:instrText xml:space="preserve"> PAGEREF _Toc56883941 \h </w:instrText>
            </w:r>
            <w:r>
              <w:rPr>
                <w:noProof/>
                <w:webHidden/>
              </w:rPr>
            </w:r>
            <w:r>
              <w:rPr>
                <w:noProof/>
                <w:webHidden/>
              </w:rPr>
              <w:fldChar w:fldCharType="separate"/>
            </w:r>
            <w:r>
              <w:rPr>
                <w:noProof/>
                <w:webHidden/>
              </w:rPr>
              <w:t>13</w:t>
            </w:r>
            <w:r>
              <w:rPr>
                <w:noProof/>
                <w:webHidden/>
              </w:rPr>
              <w:fldChar w:fldCharType="end"/>
            </w:r>
          </w:hyperlink>
        </w:p>
        <w:p w14:paraId="2BE0CBA6" w14:textId="46AEF62A" w:rsidR="001E7CCA" w:rsidRDefault="00F51FED" w:rsidP="005A797B">
          <w:pPr>
            <w:ind w:firstLine="0"/>
          </w:pPr>
          <w:r>
            <w:rPr>
              <w:b/>
              <w:bCs/>
              <w:noProof/>
            </w:rPr>
            <w:fldChar w:fldCharType="end"/>
          </w:r>
        </w:p>
      </w:sdtContent>
    </w:sdt>
    <w:p w14:paraId="5CC2FAA3" w14:textId="5E442CBB" w:rsidR="00E3025B" w:rsidRDefault="00E3025B" w:rsidP="00552A72">
      <w:pPr>
        <w:pStyle w:val="Heading1"/>
        <w:jc w:val="left"/>
        <w:rPr>
          <w:lang w:val="en-GB"/>
        </w:rPr>
      </w:pPr>
    </w:p>
    <w:p w14:paraId="7874FD43" w14:textId="51C7A649" w:rsidR="00552A72" w:rsidRDefault="00552A72" w:rsidP="00552A72">
      <w:pPr>
        <w:rPr>
          <w:lang w:val="en-GB"/>
        </w:rPr>
      </w:pPr>
    </w:p>
    <w:p w14:paraId="73431403" w14:textId="742539F9" w:rsidR="00503203" w:rsidRDefault="00503203" w:rsidP="00552A72">
      <w:pPr>
        <w:rPr>
          <w:lang w:val="en-GB"/>
        </w:rPr>
      </w:pPr>
    </w:p>
    <w:p w14:paraId="532DF660" w14:textId="51B3DF39" w:rsidR="00503203" w:rsidRDefault="00503203" w:rsidP="00552A72">
      <w:pPr>
        <w:rPr>
          <w:lang w:val="en-GB"/>
        </w:rPr>
      </w:pPr>
    </w:p>
    <w:p w14:paraId="7C8760E0" w14:textId="5318EBE6" w:rsidR="00503203" w:rsidRDefault="00503203" w:rsidP="00552A72">
      <w:pPr>
        <w:rPr>
          <w:lang w:val="en-GB"/>
        </w:rPr>
      </w:pPr>
    </w:p>
    <w:p w14:paraId="7E1EB6E9" w14:textId="5BBEAF46" w:rsidR="00503203" w:rsidRDefault="00503203" w:rsidP="00552A72">
      <w:pPr>
        <w:rPr>
          <w:lang w:val="en-GB"/>
        </w:rPr>
      </w:pPr>
    </w:p>
    <w:p w14:paraId="3D57076B" w14:textId="72AE7327" w:rsidR="00503203" w:rsidRDefault="00503203" w:rsidP="00552A72">
      <w:pPr>
        <w:rPr>
          <w:lang w:val="en-GB"/>
        </w:rPr>
      </w:pPr>
    </w:p>
    <w:p w14:paraId="2984812D" w14:textId="40F2BDF6" w:rsidR="00503203" w:rsidRDefault="00503203" w:rsidP="00552A72">
      <w:pPr>
        <w:rPr>
          <w:lang w:val="en-GB"/>
        </w:rPr>
      </w:pPr>
    </w:p>
    <w:p w14:paraId="3B6E5E1C" w14:textId="4CF9FB04" w:rsidR="00503203" w:rsidRDefault="00503203" w:rsidP="00552A72">
      <w:pPr>
        <w:rPr>
          <w:lang w:val="en-GB"/>
        </w:rPr>
      </w:pPr>
    </w:p>
    <w:p w14:paraId="2D1F9D6C" w14:textId="4131B298" w:rsidR="00503203" w:rsidRDefault="00503203" w:rsidP="00552A72">
      <w:pPr>
        <w:rPr>
          <w:lang w:val="en-GB"/>
        </w:rPr>
      </w:pPr>
    </w:p>
    <w:p w14:paraId="2A9D3687" w14:textId="68FBD3CA" w:rsidR="00503203" w:rsidRDefault="00503203" w:rsidP="00552A72">
      <w:pPr>
        <w:rPr>
          <w:lang w:val="en-GB"/>
        </w:rPr>
      </w:pPr>
    </w:p>
    <w:p w14:paraId="1FF8CDB8" w14:textId="5D05152F" w:rsidR="00503203" w:rsidRDefault="00503203" w:rsidP="00552A72">
      <w:pPr>
        <w:rPr>
          <w:lang w:val="en-GB"/>
        </w:rPr>
      </w:pPr>
    </w:p>
    <w:p w14:paraId="270A8EE8" w14:textId="205846CC" w:rsidR="007E66DD" w:rsidRDefault="007E66DD" w:rsidP="00552A72">
      <w:pPr>
        <w:rPr>
          <w:lang w:val="en-GB"/>
        </w:rPr>
      </w:pPr>
    </w:p>
    <w:p w14:paraId="13579D29" w14:textId="137DE4E4" w:rsidR="007E66DD" w:rsidRPr="002C510B" w:rsidRDefault="007E66DD" w:rsidP="007E66DD">
      <w:pPr>
        <w:pStyle w:val="Heading1"/>
        <w:rPr>
          <w:sz w:val="28"/>
          <w:szCs w:val="28"/>
          <w:lang w:val="en-GB"/>
        </w:rPr>
      </w:pPr>
      <w:bookmarkStart w:id="3" w:name="_Toc56883935"/>
      <w:r w:rsidRPr="002C510B">
        <w:rPr>
          <w:sz w:val="28"/>
          <w:szCs w:val="28"/>
          <w:lang w:val="en-GB"/>
        </w:rPr>
        <w:t>Problem Statement</w:t>
      </w:r>
      <w:bookmarkEnd w:id="3"/>
    </w:p>
    <w:p w14:paraId="59C777AD" w14:textId="17B34489" w:rsidR="007E66DD" w:rsidRDefault="00C52B3D" w:rsidP="00552A72">
      <w:pPr>
        <w:rPr>
          <w:lang w:val="en-GB"/>
        </w:rPr>
      </w:pPr>
      <w:r>
        <w:rPr>
          <w:lang w:val="en-GB"/>
        </w:rPr>
        <w:t>Breast Cancer</w:t>
      </w:r>
      <w:r w:rsidR="007E66DD" w:rsidRPr="002D337D">
        <w:rPr>
          <w:lang w:val="en-GB"/>
        </w:rPr>
        <w:t xml:space="preserve"> is </w:t>
      </w:r>
      <w:r>
        <w:rPr>
          <w:lang w:val="en-GB"/>
        </w:rPr>
        <w:t xml:space="preserve">the </w:t>
      </w:r>
      <w:r w:rsidR="007E66DD" w:rsidRPr="002D337D">
        <w:rPr>
          <w:lang w:val="en-GB"/>
        </w:rPr>
        <w:t>2nd most common cancer in women. But, on rare scenario can also happen to men. It is 2nd leading cause of deaths of women after lung cancer. A fine needle biopsy is an effective tool in evaluating and diagnosing suspect lumps or masses. With early diagnosis of breast cancer, patients can be isolated for early treatment for a better chance of survival.</w:t>
      </w:r>
      <w:r w:rsidR="007E66DD">
        <w:rPr>
          <w:lang w:val="en-GB"/>
        </w:rPr>
        <w:t xml:space="preserve"> </w:t>
      </w:r>
      <w:r w:rsidR="007E66DD" w:rsidRPr="002D337D">
        <w:rPr>
          <w:lang w:val="en-GB"/>
        </w:rPr>
        <w:t xml:space="preserve">Common biopsies for breast cancer diagnosis includes fine-needle aspiration (FNA), core needle biopsy, and MRI-guided biopsy.  In this analysis, we will be using ten features of </w:t>
      </w:r>
      <w:r w:rsidR="006115C5" w:rsidRPr="002D337D">
        <w:rPr>
          <w:lang w:val="en-GB"/>
        </w:rPr>
        <w:t>tumour</w:t>
      </w:r>
      <w:r w:rsidR="007E66DD" w:rsidRPr="002D337D">
        <w:rPr>
          <w:lang w:val="en-GB"/>
        </w:rPr>
        <w:t xml:space="preserve"> cell nuclei extracted from the digital image processing of an FNA of a breast mass to predict breast cancer. The data is collected from UCI Machine learning repository.</w:t>
      </w:r>
    </w:p>
    <w:p w14:paraId="0BC6876D" w14:textId="77777777" w:rsidR="007E66DD" w:rsidRPr="00552A72" w:rsidRDefault="007E66DD" w:rsidP="00552A72">
      <w:pPr>
        <w:rPr>
          <w:lang w:val="en-GB"/>
        </w:rPr>
      </w:pPr>
    </w:p>
    <w:p w14:paraId="5BEB3BF1" w14:textId="01858CE7" w:rsidR="007E66DD" w:rsidRPr="002C510B" w:rsidRDefault="001E7CCA" w:rsidP="007E66DD">
      <w:pPr>
        <w:pStyle w:val="Heading1"/>
        <w:rPr>
          <w:sz w:val="28"/>
          <w:szCs w:val="28"/>
          <w:lang w:val="en-GB"/>
        </w:rPr>
      </w:pPr>
      <w:bookmarkStart w:id="4" w:name="_Toc56883936"/>
      <w:r w:rsidRPr="002C510B">
        <w:rPr>
          <w:sz w:val="28"/>
          <w:szCs w:val="28"/>
          <w:lang w:val="en-GB"/>
        </w:rPr>
        <w:t>Data</w:t>
      </w:r>
      <w:bookmarkEnd w:id="4"/>
    </w:p>
    <w:p w14:paraId="69A9EBC0" w14:textId="03029174" w:rsidR="002D337D" w:rsidRPr="002D337D" w:rsidRDefault="00216E31" w:rsidP="00216E31">
      <w:pPr>
        <w:rPr>
          <w:lang w:val="en-GB"/>
        </w:rPr>
      </w:pPr>
      <w:r w:rsidRPr="00216E31">
        <w:rPr>
          <w:lang w:val="en-GB"/>
        </w:rPr>
        <w:t xml:space="preserve">The benchmark dataset in this research will obtained from the UCI Irvine machine learning repository http://archive.ics.uci.edu/ml/index.html. This dataset was originally created by </w:t>
      </w:r>
      <w:proofErr w:type="spellStart"/>
      <w:r w:rsidRPr="00216E31">
        <w:rPr>
          <w:lang w:val="en-GB"/>
        </w:rPr>
        <w:t>Dr.</w:t>
      </w:r>
      <w:proofErr w:type="spellEnd"/>
      <w:r w:rsidRPr="00216E31">
        <w:rPr>
          <w:lang w:val="en-GB"/>
        </w:rPr>
        <w:t xml:space="preserve"> </w:t>
      </w:r>
      <w:proofErr w:type="spellStart"/>
      <w:r w:rsidRPr="00216E31">
        <w:rPr>
          <w:lang w:val="en-GB"/>
        </w:rPr>
        <w:t>Wolberg</w:t>
      </w:r>
      <w:proofErr w:type="spellEnd"/>
      <w:r w:rsidRPr="00216E31">
        <w:rPr>
          <w:lang w:val="en-GB"/>
        </w:rPr>
        <w:t xml:space="preserve">, Street and </w:t>
      </w:r>
      <w:proofErr w:type="spellStart"/>
      <w:r w:rsidRPr="00216E31">
        <w:rPr>
          <w:lang w:val="en-GB"/>
        </w:rPr>
        <w:t>Mangasarian</w:t>
      </w:r>
      <w:proofErr w:type="spellEnd"/>
      <w:r w:rsidRPr="00216E31">
        <w:rPr>
          <w:lang w:val="en-GB"/>
        </w:rPr>
        <w:t xml:space="preserve"> all from University of Wisconsin. Data items in the dataset are composed of ID number, the diagnosis which will either be classified as malignant (M) or benign(B) and numeric shape features of extract cellular nuclei such as radius, texture, perimeter, area, smoothness, compactness, concavit</w:t>
      </w:r>
      <w:r>
        <w:rPr>
          <w:lang w:val="en-GB"/>
        </w:rPr>
        <w:t xml:space="preserve">y, concave points, and symmetry </w:t>
      </w:r>
      <w:r w:rsidRPr="00216E31">
        <w:rPr>
          <w:lang w:val="en-GB"/>
        </w:rPr>
        <w:t>and fractal dimension. Each of the dataset in the observation is composed of 30 variables and 10 of the featured variables are related to the</w:t>
      </w:r>
      <w:r>
        <w:rPr>
          <w:lang w:val="en-GB"/>
        </w:rPr>
        <w:t xml:space="preserve"> </w:t>
      </w:r>
      <w:r w:rsidRPr="00216E31">
        <w:rPr>
          <w:lang w:val="en-GB"/>
        </w:rPr>
        <w:t>aforementioned characteristics.</w:t>
      </w:r>
      <w:r>
        <w:rPr>
          <w:lang w:val="en-GB"/>
        </w:rPr>
        <w:t xml:space="preserve"> </w:t>
      </w:r>
      <w:r w:rsidR="00C82E6F">
        <w:rPr>
          <w:lang w:val="en-GB"/>
        </w:rPr>
        <w:t xml:space="preserve">As described </w:t>
      </w:r>
      <w:r w:rsidR="00C52B3D">
        <w:rPr>
          <w:lang w:val="en-GB"/>
        </w:rPr>
        <w:t xml:space="preserve">in </w:t>
      </w:r>
      <w:r w:rsidR="00C82E6F">
        <w:rPr>
          <w:lang w:val="en-GB"/>
        </w:rPr>
        <w:t xml:space="preserve">the </w:t>
      </w:r>
      <w:r w:rsidR="00C52B3D">
        <w:rPr>
          <w:lang w:val="en-GB"/>
        </w:rPr>
        <w:t>website, following</w:t>
      </w:r>
      <w:r w:rsidR="00C82E6F">
        <w:rPr>
          <w:lang w:val="en-GB"/>
        </w:rPr>
        <w:t xml:space="preserve"> </w:t>
      </w:r>
      <w:r w:rsidR="00C52B3D">
        <w:rPr>
          <w:lang w:val="en-GB"/>
        </w:rPr>
        <w:t xml:space="preserve">main </w:t>
      </w:r>
      <w:r w:rsidR="00C82E6F">
        <w:rPr>
          <w:lang w:val="en-GB"/>
        </w:rPr>
        <w:t xml:space="preserve">features were computed for each cell nucleus and will be used as input for our analysis. </w:t>
      </w:r>
      <w:r w:rsidR="005036E0" w:rsidRPr="002D337D">
        <w:rPr>
          <w:lang w:val="en-GB"/>
        </w:rPr>
        <w:t>All feature values are recode</w:t>
      </w:r>
      <w:r w:rsidR="005036E0">
        <w:rPr>
          <w:lang w:val="en-GB"/>
        </w:rPr>
        <w:t>d with four significant digits.</w:t>
      </w:r>
    </w:p>
    <w:p w14:paraId="18339836" w14:textId="7C6F2092" w:rsidR="002D337D" w:rsidRPr="005036E0" w:rsidRDefault="002D337D" w:rsidP="005036E0">
      <w:pPr>
        <w:pStyle w:val="ListParagraph"/>
        <w:numPr>
          <w:ilvl w:val="0"/>
          <w:numId w:val="16"/>
        </w:numPr>
        <w:spacing w:line="276" w:lineRule="auto"/>
        <w:rPr>
          <w:lang w:val="en-GB"/>
        </w:rPr>
      </w:pPr>
      <w:r w:rsidRPr="005036E0">
        <w:rPr>
          <w:lang w:val="en-GB"/>
        </w:rPr>
        <w:t xml:space="preserve">radius (mean of distances from </w:t>
      </w:r>
      <w:proofErr w:type="spellStart"/>
      <w:r w:rsidRPr="005036E0">
        <w:rPr>
          <w:lang w:val="en-GB"/>
        </w:rPr>
        <w:t>center</w:t>
      </w:r>
      <w:proofErr w:type="spellEnd"/>
      <w:r w:rsidRPr="005036E0">
        <w:rPr>
          <w:lang w:val="en-GB"/>
        </w:rPr>
        <w:t xml:space="preserve"> to points on the perimeter)</w:t>
      </w:r>
    </w:p>
    <w:p w14:paraId="0E62FED3" w14:textId="4A29E373" w:rsidR="002D337D" w:rsidRPr="005036E0" w:rsidRDefault="002D337D" w:rsidP="005036E0">
      <w:pPr>
        <w:pStyle w:val="ListParagraph"/>
        <w:numPr>
          <w:ilvl w:val="0"/>
          <w:numId w:val="16"/>
        </w:numPr>
        <w:spacing w:line="276" w:lineRule="auto"/>
        <w:rPr>
          <w:lang w:val="en-GB"/>
        </w:rPr>
      </w:pPr>
      <w:r w:rsidRPr="005036E0">
        <w:rPr>
          <w:lang w:val="en-GB"/>
        </w:rPr>
        <w:t xml:space="preserve">Texture (standard deviation of </w:t>
      </w:r>
      <w:proofErr w:type="spellStart"/>
      <w:r w:rsidRPr="005036E0">
        <w:rPr>
          <w:lang w:val="en-GB"/>
        </w:rPr>
        <w:t>gray</w:t>
      </w:r>
      <w:proofErr w:type="spellEnd"/>
      <w:r w:rsidRPr="005036E0">
        <w:rPr>
          <w:lang w:val="en-GB"/>
        </w:rPr>
        <w:t>-scale values)</w:t>
      </w:r>
    </w:p>
    <w:p w14:paraId="06D6A8C4" w14:textId="4A7DD53A" w:rsidR="002D337D" w:rsidRPr="005036E0" w:rsidRDefault="002D337D" w:rsidP="005036E0">
      <w:pPr>
        <w:pStyle w:val="ListParagraph"/>
        <w:numPr>
          <w:ilvl w:val="0"/>
          <w:numId w:val="16"/>
        </w:numPr>
        <w:spacing w:line="276" w:lineRule="auto"/>
        <w:rPr>
          <w:lang w:val="en-GB"/>
        </w:rPr>
      </w:pPr>
      <w:r w:rsidRPr="005036E0">
        <w:rPr>
          <w:lang w:val="en-GB"/>
        </w:rPr>
        <w:lastRenderedPageBreak/>
        <w:t>Perimeter</w:t>
      </w:r>
    </w:p>
    <w:p w14:paraId="74151EF2" w14:textId="1EF33CF0" w:rsidR="002D337D" w:rsidRPr="005036E0" w:rsidRDefault="002D337D" w:rsidP="005036E0">
      <w:pPr>
        <w:pStyle w:val="ListParagraph"/>
        <w:numPr>
          <w:ilvl w:val="0"/>
          <w:numId w:val="16"/>
        </w:numPr>
        <w:spacing w:line="276" w:lineRule="auto"/>
        <w:rPr>
          <w:lang w:val="en-GB"/>
        </w:rPr>
      </w:pPr>
      <w:r w:rsidRPr="005036E0">
        <w:rPr>
          <w:lang w:val="en-GB"/>
        </w:rPr>
        <w:t>Area</w:t>
      </w:r>
    </w:p>
    <w:p w14:paraId="69512F82" w14:textId="2D8AE37D" w:rsidR="002D337D" w:rsidRPr="005036E0" w:rsidRDefault="002D337D" w:rsidP="005036E0">
      <w:pPr>
        <w:pStyle w:val="ListParagraph"/>
        <w:numPr>
          <w:ilvl w:val="0"/>
          <w:numId w:val="16"/>
        </w:numPr>
        <w:spacing w:line="276" w:lineRule="auto"/>
        <w:rPr>
          <w:lang w:val="en-GB"/>
        </w:rPr>
      </w:pPr>
      <w:r w:rsidRPr="005036E0">
        <w:rPr>
          <w:lang w:val="en-GB"/>
        </w:rPr>
        <w:t>Smoothness (local variation in radius lengths)</w:t>
      </w:r>
    </w:p>
    <w:p w14:paraId="6A988955" w14:textId="4C6223EA" w:rsidR="002D337D" w:rsidRPr="005036E0" w:rsidRDefault="002D337D" w:rsidP="005036E0">
      <w:pPr>
        <w:pStyle w:val="ListParagraph"/>
        <w:numPr>
          <w:ilvl w:val="0"/>
          <w:numId w:val="16"/>
        </w:numPr>
        <w:spacing w:line="276" w:lineRule="auto"/>
        <w:rPr>
          <w:lang w:val="en-GB"/>
        </w:rPr>
      </w:pPr>
      <w:r w:rsidRPr="005036E0">
        <w:rPr>
          <w:lang w:val="en-GB"/>
        </w:rPr>
        <w:t>Compactness (perimeter^2 / area - 1.0)</w:t>
      </w:r>
    </w:p>
    <w:p w14:paraId="78D96C6C" w14:textId="447B18AF" w:rsidR="002D337D" w:rsidRPr="005036E0" w:rsidRDefault="002D337D" w:rsidP="005036E0">
      <w:pPr>
        <w:pStyle w:val="ListParagraph"/>
        <w:numPr>
          <w:ilvl w:val="0"/>
          <w:numId w:val="16"/>
        </w:numPr>
        <w:spacing w:line="276" w:lineRule="auto"/>
        <w:rPr>
          <w:lang w:val="en-GB"/>
        </w:rPr>
      </w:pPr>
      <w:r w:rsidRPr="005036E0">
        <w:rPr>
          <w:lang w:val="en-GB"/>
        </w:rPr>
        <w:t>Concavity (severity of concave portions of the contour)</w:t>
      </w:r>
    </w:p>
    <w:p w14:paraId="482176AD" w14:textId="2575408D" w:rsidR="002D337D" w:rsidRPr="005036E0" w:rsidRDefault="002D337D" w:rsidP="005036E0">
      <w:pPr>
        <w:pStyle w:val="ListParagraph"/>
        <w:numPr>
          <w:ilvl w:val="0"/>
          <w:numId w:val="16"/>
        </w:numPr>
        <w:spacing w:line="276" w:lineRule="auto"/>
        <w:rPr>
          <w:lang w:val="en-GB"/>
        </w:rPr>
      </w:pPr>
      <w:r w:rsidRPr="005036E0">
        <w:rPr>
          <w:lang w:val="en-GB"/>
        </w:rPr>
        <w:t>Concave points (number of concave portions of the contour)</w:t>
      </w:r>
    </w:p>
    <w:p w14:paraId="46D2A609" w14:textId="1F4B4653" w:rsidR="002D337D" w:rsidRPr="005036E0" w:rsidRDefault="002D337D" w:rsidP="005036E0">
      <w:pPr>
        <w:pStyle w:val="ListParagraph"/>
        <w:numPr>
          <w:ilvl w:val="0"/>
          <w:numId w:val="16"/>
        </w:numPr>
        <w:spacing w:line="276" w:lineRule="auto"/>
        <w:rPr>
          <w:lang w:val="en-GB"/>
        </w:rPr>
      </w:pPr>
      <w:r w:rsidRPr="005036E0">
        <w:rPr>
          <w:lang w:val="en-GB"/>
        </w:rPr>
        <w:t>Symmetry</w:t>
      </w:r>
    </w:p>
    <w:p w14:paraId="1A388349" w14:textId="5574CE86" w:rsidR="002D337D" w:rsidRPr="005036E0" w:rsidRDefault="002D337D" w:rsidP="005036E0">
      <w:pPr>
        <w:pStyle w:val="ListParagraph"/>
        <w:numPr>
          <w:ilvl w:val="0"/>
          <w:numId w:val="16"/>
        </w:numPr>
        <w:spacing w:line="276" w:lineRule="auto"/>
        <w:rPr>
          <w:lang w:val="en-GB"/>
        </w:rPr>
      </w:pPr>
      <w:r w:rsidRPr="005036E0">
        <w:rPr>
          <w:lang w:val="en-GB"/>
        </w:rPr>
        <w:t>Fractal dimension ("coastline approximation" - 1)</w:t>
      </w:r>
    </w:p>
    <w:p w14:paraId="05113D19" w14:textId="77777777" w:rsidR="002D337D" w:rsidRPr="002D337D" w:rsidRDefault="002D337D" w:rsidP="002D337D">
      <w:pPr>
        <w:rPr>
          <w:lang w:val="en-GB"/>
        </w:rPr>
      </w:pPr>
    </w:p>
    <w:p w14:paraId="34E832D6" w14:textId="2A55E849" w:rsidR="006115C5" w:rsidRPr="00D83FCE" w:rsidRDefault="002D337D" w:rsidP="00BD544E">
      <w:pPr>
        <w:rPr>
          <w:lang w:val="en-GB"/>
        </w:rPr>
      </w:pPr>
      <w:r w:rsidRPr="002D337D">
        <w:rPr>
          <w:lang w:val="en-GB"/>
        </w:rPr>
        <w:t>The mean, standard error and "worst" or largest (mean of the three largest values) of these features were computed for each image, resulting in 30 features. For instance, field 3 is Mean Radius, field 13 is Radius SE, and field 23 is Worst Radius.</w:t>
      </w:r>
      <w:r w:rsidR="005036E0">
        <w:rPr>
          <w:lang w:val="en-GB"/>
        </w:rPr>
        <w:t xml:space="preserve"> There are no missing values in the dataset. </w:t>
      </w:r>
      <w:r w:rsidR="006115C5">
        <w:rPr>
          <w:lang w:val="en-GB"/>
        </w:rPr>
        <w:t xml:space="preserve">‘diagnosis’ is the target variable. </w:t>
      </w:r>
      <w:r w:rsidR="006115C5" w:rsidRPr="005036E0">
        <w:rPr>
          <w:lang w:val="en-GB"/>
        </w:rPr>
        <w:t>The total numbers of data samples with different labels are not balanced</w:t>
      </w:r>
      <w:r w:rsidR="006115C5">
        <w:rPr>
          <w:lang w:val="en-GB"/>
        </w:rPr>
        <w:t>. In fact, the total number (357</w:t>
      </w:r>
      <w:r w:rsidR="006115C5" w:rsidRPr="005036E0">
        <w:rPr>
          <w:lang w:val="en-GB"/>
        </w:rPr>
        <w:t>) of data samples labelled as B</w:t>
      </w:r>
      <w:r w:rsidR="006115C5">
        <w:rPr>
          <w:lang w:val="en-GB"/>
        </w:rPr>
        <w:t xml:space="preserve"> (benign)</w:t>
      </w:r>
      <w:r w:rsidR="006115C5" w:rsidRPr="005036E0">
        <w:rPr>
          <w:lang w:val="en-GB"/>
        </w:rPr>
        <w:t xml:space="preserve"> is almo</w:t>
      </w:r>
      <w:r w:rsidR="006115C5">
        <w:rPr>
          <w:lang w:val="en-GB"/>
        </w:rPr>
        <w:t>st doubled the total number (212</w:t>
      </w:r>
      <w:r w:rsidR="006115C5" w:rsidRPr="005036E0">
        <w:rPr>
          <w:lang w:val="en-GB"/>
        </w:rPr>
        <w:t>) of data samples labelled as M (</w:t>
      </w:r>
      <w:r w:rsidR="006115C5">
        <w:rPr>
          <w:lang w:val="en-GB"/>
        </w:rPr>
        <w:t>malignant).</w:t>
      </w:r>
    </w:p>
    <w:p w14:paraId="310A6DC1" w14:textId="66656DC8" w:rsidR="001E7CCA" w:rsidRDefault="006115C5" w:rsidP="00BD544E">
      <w:pPr>
        <w:ind w:firstLine="0"/>
        <w:jc w:val="center"/>
      </w:pPr>
      <w:r w:rsidRPr="006115C5">
        <w:rPr>
          <w:noProof/>
        </w:rPr>
        <w:drawing>
          <wp:inline distT="0" distB="0" distL="0" distR="0" wp14:anchorId="79768BAB" wp14:editId="12B83C27">
            <wp:extent cx="2407920" cy="15657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0654" cy="1580555"/>
                    </a:xfrm>
                    <a:prstGeom prst="rect">
                      <a:avLst/>
                    </a:prstGeom>
                  </pic:spPr>
                </pic:pic>
              </a:graphicData>
            </a:graphic>
          </wp:inline>
        </w:drawing>
      </w:r>
    </w:p>
    <w:p w14:paraId="3A1E1423" w14:textId="2A7234C9" w:rsidR="00C52B3D" w:rsidRDefault="006115C5" w:rsidP="00C52B3D">
      <w:r>
        <w:t>For the purpose of running machine learning algorithm, the target variable values have translated from B (benign) to 0 and M (malignant) to 1. Target variable ‘0’ will be treated as no cancer and ‘1’ will be treated as breast cancer.</w:t>
      </w:r>
      <w:r w:rsidR="00BD544E">
        <w:t xml:space="preserve"> </w:t>
      </w:r>
      <w:r w:rsidR="00C52B3D">
        <w:t>We have dropped ‘Id’ column as it won’t provide any value in determining breast cancer outcome.</w:t>
      </w:r>
    </w:p>
    <w:p w14:paraId="7A5FD4D7" w14:textId="4975236E" w:rsidR="00C52B3D" w:rsidRDefault="00C52B3D">
      <w:pPr>
        <w:spacing w:after="160" w:line="259" w:lineRule="auto"/>
        <w:ind w:firstLine="0"/>
      </w:pPr>
      <w:r>
        <w:br w:type="page"/>
      </w:r>
    </w:p>
    <w:p w14:paraId="1C475E18" w14:textId="31BB1D99" w:rsidR="0056575C" w:rsidRDefault="0056575C" w:rsidP="00C52B3D">
      <w:pPr>
        <w:ind w:firstLine="0"/>
      </w:pPr>
      <w:r>
        <w:lastRenderedPageBreak/>
        <w:t>Snapshot of the correlation table:</w:t>
      </w:r>
    </w:p>
    <w:p w14:paraId="3004FC9A" w14:textId="4047EE6A" w:rsidR="0056575C" w:rsidRDefault="0056575C" w:rsidP="007677EC">
      <w:pPr>
        <w:ind w:firstLine="0"/>
      </w:pPr>
      <w:r w:rsidRPr="0056575C">
        <w:rPr>
          <w:noProof/>
        </w:rPr>
        <w:drawing>
          <wp:inline distT="0" distB="0" distL="0" distR="0" wp14:anchorId="538854B4" wp14:editId="5DF02EAF">
            <wp:extent cx="5943600" cy="1019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19175"/>
                    </a:xfrm>
                    <a:prstGeom prst="rect">
                      <a:avLst/>
                    </a:prstGeom>
                  </pic:spPr>
                </pic:pic>
              </a:graphicData>
            </a:graphic>
          </wp:inline>
        </w:drawing>
      </w:r>
    </w:p>
    <w:p w14:paraId="229236B2" w14:textId="09B10668" w:rsidR="001A1BEC" w:rsidRDefault="001A1BEC" w:rsidP="007677EC">
      <w:pPr>
        <w:ind w:firstLine="0"/>
      </w:pPr>
      <w:r>
        <w:t>Correlation Heatmap:</w:t>
      </w:r>
    </w:p>
    <w:p w14:paraId="674F70E3" w14:textId="2010C93B" w:rsidR="001A1BEC" w:rsidRDefault="001A1BEC" w:rsidP="007677EC">
      <w:pPr>
        <w:ind w:firstLine="0"/>
      </w:pPr>
      <w:r w:rsidRPr="001A1BEC">
        <w:rPr>
          <w:noProof/>
        </w:rPr>
        <w:drawing>
          <wp:inline distT="0" distB="0" distL="0" distR="0" wp14:anchorId="3F049203" wp14:editId="2D6242B3">
            <wp:extent cx="4951988" cy="4686300"/>
            <wp:effectExtent l="0" t="0" r="1270" b="0"/>
            <wp:docPr id="1" name="Content Placeholder 5">
              <a:extLst xmlns:a="http://schemas.openxmlformats.org/drawingml/2006/main">
                <a:ext uri="{FF2B5EF4-FFF2-40B4-BE49-F238E27FC236}">
                  <a16:creationId xmlns:a16="http://schemas.microsoft.com/office/drawing/2014/main" id="{86B80A68-7ED3-E84F-8F0F-A3AE505A6B3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6B80A68-7ED3-E84F-8F0F-A3AE505A6B32}"/>
                        </a:ext>
                      </a:extLst>
                    </pic:cNvPr>
                    <pic:cNvPicPr>
                      <a:picLocks noGrp="1"/>
                    </pic:cNvPicPr>
                  </pic:nvPicPr>
                  <pic:blipFill>
                    <a:blip r:embed="rId12"/>
                    <a:stretch>
                      <a:fillRect/>
                    </a:stretch>
                  </pic:blipFill>
                  <pic:spPr>
                    <a:xfrm>
                      <a:off x="0" y="0"/>
                      <a:ext cx="4951988" cy="4686300"/>
                    </a:xfrm>
                    <a:prstGeom prst="rect">
                      <a:avLst/>
                    </a:prstGeom>
                  </pic:spPr>
                </pic:pic>
              </a:graphicData>
            </a:graphic>
          </wp:inline>
        </w:drawing>
      </w:r>
    </w:p>
    <w:p w14:paraId="1A0AF73A" w14:textId="77777777" w:rsidR="00C52B3D" w:rsidRDefault="0056575C" w:rsidP="00216E31">
      <w:r>
        <w:t xml:space="preserve">Based on the above heatmap and correlation table value - radius_mean, perimeter_mean &amp; area_mean have higher correlation, radius_worst, perimeter_worst &amp; area_worst have higher correlation (&gt;0.98). So, we </w:t>
      </w:r>
      <w:r w:rsidR="00C52B3D">
        <w:t>have kept perimeter_mean &amp; perimeter_worst</w:t>
      </w:r>
      <w:r>
        <w:t xml:space="preserve"> and drop</w:t>
      </w:r>
      <w:r w:rsidR="00C52B3D">
        <w:t>ped</w:t>
      </w:r>
      <w:r>
        <w:t xml:space="preserve"> other correlated columns for </w:t>
      </w:r>
      <w:r w:rsidR="000D5770">
        <w:t xml:space="preserve">further analysis. </w:t>
      </w:r>
    </w:p>
    <w:p w14:paraId="5C2CC792" w14:textId="684AD645" w:rsidR="000D5770" w:rsidRDefault="000D5770" w:rsidP="00216E31">
      <w:r>
        <w:lastRenderedPageBreak/>
        <w:t>We also can see that diagnosis variable has higher correlation value with perimeter_mean, concave points_mean, perimeter_worst, concave points_worst (&gt;0.70).</w:t>
      </w:r>
      <w:r w:rsidR="00BD544E">
        <w:t xml:space="preserve"> Before performing any data cleaning activity, we </w:t>
      </w:r>
      <w:r w:rsidR="00C52B3D">
        <w:t>have</w:t>
      </w:r>
      <w:r w:rsidR="00BD544E">
        <w:t xml:space="preserve"> </w:t>
      </w:r>
      <w:r w:rsidR="00C52B3D">
        <w:t>divided</w:t>
      </w:r>
      <w:r w:rsidR="00BD544E">
        <w:t xml:space="preserve"> our dataset into train and test dataset in 75/25 ratio.</w:t>
      </w:r>
    </w:p>
    <w:p w14:paraId="45E4D727" w14:textId="784E6F60" w:rsidR="00636A06" w:rsidRDefault="00636A06" w:rsidP="00BD544E">
      <w:pPr>
        <w:ind w:firstLine="0"/>
        <w:jc w:val="center"/>
      </w:pPr>
      <w:r w:rsidRPr="00636A06">
        <w:rPr>
          <w:noProof/>
        </w:rPr>
        <w:drawing>
          <wp:inline distT="0" distB="0" distL="0" distR="0" wp14:anchorId="13229B3B" wp14:editId="77453F2E">
            <wp:extent cx="2263140" cy="139523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1658" cy="1412819"/>
                    </a:xfrm>
                    <a:prstGeom prst="rect">
                      <a:avLst/>
                    </a:prstGeom>
                  </pic:spPr>
                </pic:pic>
              </a:graphicData>
            </a:graphic>
          </wp:inline>
        </w:drawing>
      </w:r>
      <w:r w:rsidRPr="00636A06">
        <w:rPr>
          <w:noProof/>
        </w:rPr>
        <w:drawing>
          <wp:inline distT="0" distB="0" distL="0" distR="0" wp14:anchorId="5E0763EE" wp14:editId="493CBDAC">
            <wp:extent cx="2255520" cy="14145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3251" cy="1444507"/>
                    </a:xfrm>
                    <a:prstGeom prst="rect">
                      <a:avLst/>
                    </a:prstGeom>
                  </pic:spPr>
                </pic:pic>
              </a:graphicData>
            </a:graphic>
          </wp:inline>
        </w:drawing>
      </w:r>
    </w:p>
    <w:p w14:paraId="6D637C86" w14:textId="1858FF04" w:rsidR="00636A06" w:rsidRDefault="00636A06" w:rsidP="00216E31">
      <w:pPr>
        <w:ind w:firstLine="0"/>
        <w:jc w:val="center"/>
      </w:pPr>
      <w:r w:rsidRPr="00636A06">
        <w:rPr>
          <w:noProof/>
        </w:rPr>
        <w:drawing>
          <wp:inline distT="0" distB="0" distL="0" distR="0" wp14:anchorId="30FA8A75" wp14:editId="2D7125F6">
            <wp:extent cx="2392680" cy="151116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6152" cy="1532306"/>
                    </a:xfrm>
                    <a:prstGeom prst="rect">
                      <a:avLst/>
                    </a:prstGeom>
                  </pic:spPr>
                </pic:pic>
              </a:graphicData>
            </a:graphic>
          </wp:inline>
        </w:drawing>
      </w:r>
      <w:r w:rsidRPr="00636A06">
        <w:rPr>
          <w:noProof/>
        </w:rPr>
        <w:drawing>
          <wp:inline distT="0" distB="0" distL="0" distR="0" wp14:anchorId="1E2D4909" wp14:editId="259077BC">
            <wp:extent cx="2213670" cy="140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2418" cy="1434375"/>
                    </a:xfrm>
                    <a:prstGeom prst="rect">
                      <a:avLst/>
                    </a:prstGeom>
                  </pic:spPr>
                </pic:pic>
              </a:graphicData>
            </a:graphic>
          </wp:inline>
        </w:drawing>
      </w:r>
    </w:p>
    <w:p w14:paraId="6C9AE431" w14:textId="3BDB243A" w:rsidR="00C52B3D" w:rsidRDefault="00636A06" w:rsidP="00C52B3D">
      <w:r>
        <w:t>Any outliers in perimeter_mean, concave points_mean, perimeter_worst, concave points_worst will have impact in final outcome of the model. So, it is important to identify the outliers and remove them</w:t>
      </w:r>
      <w:r w:rsidR="00B57F77">
        <w:t xml:space="preserve"> from training dataset</w:t>
      </w:r>
      <w:r>
        <w:t>.</w:t>
      </w:r>
      <w:r w:rsidR="00BD544E">
        <w:t xml:space="preserve"> </w:t>
      </w:r>
      <w:r w:rsidR="00B57F77" w:rsidRPr="00E44C13">
        <w:t>perimeter_mean, concave points_mean, perimeter_worst contain</w:t>
      </w:r>
      <w:r w:rsidR="00BD544E">
        <w:t xml:space="preserve">ed outliers. So, we </w:t>
      </w:r>
      <w:r w:rsidR="00B57F77" w:rsidRPr="00E44C13">
        <w:t>remove</w:t>
      </w:r>
      <w:r w:rsidR="00BD544E">
        <w:t>d</w:t>
      </w:r>
      <w:r w:rsidR="00B57F77" w:rsidRPr="00E44C13">
        <w:t xml:space="preserve"> them from training dataset </w:t>
      </w:r>
      <w:r w:rsidR="00C52B3D">
        <w:t>using z-score calculation (z-score &gt; 3 can be considered as an outliers).</w:t>
      </w:r>
    </w:p>
    <w:p w14:paraId="6109A5F3" w14:textId="77777777" w:rsidR="00C52B3D" w:rsidRDefault="00C52B3D" w:rsidP="00C52B3D"/>
    <w:p w14:paraId="6D0087B7" w14:textId="76C487CE" w:rsidR="00C52B3D" w:rsidRDefault="00C52B3D" w:rsidP="00C52B3D">
      <w:pPr>
        <w:ind w:firstLine="0"/>
      </w:pPr>
      <w:r>
        <w:t>Boxplots to determine the outliers:</w:t>
      </w:r>
    </w:p>
    <w:p w14:paraId="00E3441E" w14:textId="3D41643E" w:rsidR="00C52B3D" w:rsidRPr="00B57F77" w:rsidRDefault="00C52B3D" w:rsidP="00C52B3D">
      <w:pPr>
        <w:ind w:firstLine="0"/>
      </w:pPr>
      <w:r w:rsidRPr="00C52B3D">
        <w:rPr>
          <w:noProof/>
        </w:rPr>
        <w:lastRenderedPageBreak/>
        <w:drawing>
          <wp:inline distT="0" distB="0" distL="0" distR="0" wp14:anchorId="10AF6A0E" wp14:editId="2E96FBD4">
            <wp:extent cx="5943600" cy="1829435"/>
            <wp:effectExtent l="0" t="0" r="0" b="0"/>
            <wp:docPr id="10" name="Content Placeholder 9">
              <a:extLst xmlns:a="http://schemas.openxmlformats.org/drawingml/2006/main">
                <a:ext uri="{FF2B5EF4-FFF2-40B4-BE49-F238E27FC236}">
                  <a16:creationId xmlns:a16="http://schemas.microsoft.com/office/drawing/2014/main" id="{A0C9A950-9122-B242-B7D1-DA70E993AE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A0C9A950-9122-B242-B7D1-DA70E993AE1F}"/>
                        </a:ext>
                      </a:extLst>
                    </pic:cNvPr>
                    <pic:cNvPicPr>
                      <a:picLocks noGrp="1" noChangeAspect="1"/>
                    </pic:cNvPicPr>
                  </pic:nvPicPr>
                  <pic:blipFill>
                    <a:blip r:embed="rId17"/>
                    <a:stretch>
                      <a:fillRect/>
                    </a:stretch>
                  </pic:blipFill>
                  <pic:spPr>
                    <a:xfrm>
                      <a:off x="0" y="0"/>
                      <a:ext cx="5943600" cy="1829435"/>
                    </a:xfrm>
                    <a:prstGeom prst="rect">
                      <a:avLst/>
                    </a:prstGeom>
                  </pic:spPr>
                </pic:pic>
              </a:graphicData>
            </a:graphic>
          </wp:inline>
        </w:drawing>
      </w:r>
    </w:p>
    <w:p w14:paraId="30444D33" w14:textId="77777777" w:rsidR="00C52B3D" w:rsidRDefault="00C52B3D" w:rsidP="002D337D">
      <w:pPr>
        <w:pStyle w:val="Heading1"/>
        <w:rPr>
          <w:lang w:val="en-GB"/>
        </w:rPr>
      </w:pPr>
    </w:p>
    <w:p w14:paraId="4AE894C3" w14:textId="0D311D78" w:rsidR="0057310C" w:rsidRPr="002C510B" w:rsidRDefault="002D337D" w:rsidP="002D337D">
      <w:pPr>
        <w:pStyle w:val="Heading1"/>
        <w:rPr>
          <w:sz w:val="28"/>
          <w:szCs w:val="28"/>
          <w:lang w:val="en-GB"/>
        </w:rPr>
      </w:pPr>
      <w:bookmarkStart w:id="5" w:name="_Toc56883937"/>
      <w:r w:rsidRPr="002C510B">
        <w:rPr>
          <w:sz w:val="28"/>
          <w:szCs w:val="28"/>
          <w:lang w:val="en-GB"/>
        </w:rPr>
        <w:t>Method</w:t>
      </w:r>
      <w:r w:rsidR="00BD544E" w:rsidRPr="002C510B">
        <w:rPr>
          <w:sz w:val="28"/>
          <w:szCs w:val="28"/>
          <w:lang w:val="en-GB"/>
        </w:rPr>
        <w:t>ology</w:t>
      </w:r>
      <w:bookmarkEnd w:id="5"/>
    </w:p>
    <w:p w14:paraId="41E8B190" w14:textId="785DE90B" w:rsidR="00BB2B89" w:rsidRDefault="00927D7F" w:rsidP="00927D7F">
      <w:pPr>
        <w:ind w:firstLine="0"/>
        <w:rPr>
          <w:lang w:val="en-GB"/>
        </w:rPr>
      </w:pPr>
      <w:r>
        <w:rPr>
          <w:lang w:val="en-GB"/>
        </w:rPr>
        <w:tab/>
      </w:r>
      <w:r w:rsidR="00BB2B89">
        <w:rPr>
          <w:lang w:val="en-GB"/>
        </w:rPr>
        <w:t>Our aim is to build a classification model that will identify breast cancer using diagnosis label. For this purpose, we are planning to use logistic regression classifier, Random Fore</w:t>
      </w:r>
      <w:r w:rsidR="00BD544E">
        <w:rPr>
          <w:lang w:val="en-GB"/>
        </w:rPr>
        <w:t>st classifier</w:t>
      </w:r>
      <w:r w:rsidR="00BB2B89">
        <w:rPr>
          <w:lang w:val="en-GB"/>
        </w:rPr>
        <w:t xml:space="preserve">. Logistic Regression classifier will establish the baseline training results and we will compare that with results from </w:t>
      </w:r>
      <w:r w:rsidR="00BD544E">
        <w:rPr>
          <w:lang w:val="en-GB"/>
        </w:rPr>
        <w:t>Random Forest</w:t>
      </w:r>
      <w:r w:rsidR="00BB2B89">
        <w:rPr>
          <w:lang w:val="en-GB"/>
        </w:rPr>
        <w:t>.</w:t>
      </w:r>
    </w:p>
    <w:p w14:paraId="45C24787" w14:textId="21CF29A2" w:rsidR="00BD544E" w:rsidRDefault="00BD544E" w:rsidP="00927D7F">
      <w:pPr>
        <w:ind w:firstLine="0"/>
        <w:rPr>
          <w:lang w:val="en-GB"/>
        </w:rPr>
      </w:pPr>
      <w:r>
        <w:rPr>
          <w:lang w:val="en-GB"/>
        </w:rPr>
        <w:tab/>
      </w:r>
      <w:r w:rsidRPr="00BD544E">
        <w:rPr>
          <w:lang w:val="en-GB"/>
        </w:rPr>
        <w:t xml:space="preserve">Logistic regression (LR) is a statistical method similar to linear regression since LR finds an equation that predicts an outcome for a binary variable, Y, from one or more response variables, X. However, unlike linear regression the response variables can be categorical or continuous, as the model does not strictly require continuous data. To predict group membership, LR uses the log odds ratio rather than probabilities and an iterative maximum likelihood method rather than a </w:t>
      </w:r>
      <w:r w:rsidR="00C52B3D" w:rsidRPr="00BD544E">
        <w:rPr>
          <w:lang w:val="en-GB"/>
        </w:rPr>
        <w:t>least square</w:t>
      </w:r>
      <w:r w:rsidRPr="00BD544E">
        <w:rPr>
          <w:lang w:val="en-GB"/>
        </w:rPr>
        <w:t xml:space="preserve"> to fit the final model. This means the researcher has more freedom when using LR and the method may be more appropriate for nonnormally distributed data or when the samples have unequal covariance matrices. Logistic regression assumes independence among variables, which is not always met in </w:t>
      </w:r>
      <w:proofErr w:type="spellStart"/>
      <w:r w:rsidRPr="00BD544E">
        <w:rPr>
          <w:lang w:val="en-GB"/>
        </w:rPr>
        <w:t>morphoscopic</w:t>
      </w:r>
      <w:proofErr w:type="spellEnd"/>
      <w:r w:rsidRPr="00BD544E">
        <w:rPr>
          <w:lang w:val="en-GB"/>
        </w:rPr>
        <w:t xml:space="preserve"> datasets. However, as is often the case, the applicability of the method (and how well it works, e.g., the classification error) often trumps statistical assumptions.</w:t>
      </w:r>
    </w:p>
    <w:p w14:paraId="0B3DFE93" w14:textId="02DC223E" w:rsidR="00BD544E" w:rsidRDefault="00BD544E" w:rsidP="00927D7F">
      <w:pPr>
        <w:ind w:firstLine="0"/>
        <w:rPr>
          <w:lang w:val="en-GB"/>
        </w:rPr>
      </w:pPr>
      <w:r>
        <w:rPr>
          <w:lang w:val="en-GB"/>
        </w:rPr>
        <w:lastRenderedPageBreak/>
        <w:tab/>
        <w:t xml:space="preserve">Random forest </w:t>
      </w:r>
      <w:r w:rsidRPr="00BD544E">
        <w:rPr>
          <w:lang w:val="en-GB"/>
        </w:rPr>
        <w:t>is a classifier that evolves from decision trees. It actually consists of many decision trees. To classify a new instance, each decision tree provides a classification for input data; random forest collects the classifications and chooses the most voted prediction as the result. The input of each tree is sampled data from the original dataset. In addition, a subset of features is randomly selected from the optional features to grow the tree at each node. Each tree is grown without pruning. Essentially, random forest enables a large number of weak or weakly-correlated classifiers to form a strong classifier.</w:t>
      </w:r>
      <w:r>
        <w:rPr>
          <w:lang w:val="en-GB"/>
        </w:rPr>
        <w:t xml:space="preserve"> </w:t>
      </w:r>
      <w:r w:rsidRPr="00BD544E">
        <w:rPr>
          <w:lang w:val="en-GB"/>
        </w:rPr>
        <w:t xml:space="preserve">The Random Forests algorithm had a substantial impact on medical image computing over the last decade. </w:t>
      </w:r>
    </w:p>
    <w:p w14:paraId="1F785A52" w14:textId="6F2894AA" w:rsidR="008E6CA5" w:rsidRDefault="008E6CA5" w:rsidP="00895EF0">
      <w:pPr>
        <w:ind w:firstLine="0"/>
        <w:rPr>
          <w:lang w:val="en-GB"/>
        </w:rPr>
      </w:pPr>
      <w:r>
        <w:rPr>
          <w:lang w:val="en-GB"/>
        </w:rPr>
        <w:t xml:space="preserve"> </w:t>
      </w:r>
    </w:p>
    <w:p w14:paraId="618ECA68" w14:textId="77777777" w:rsidR="008E6CA5" w:rsidRPr="002D337D" w:rsidRDefault="008E6CA5" w:rsidP="008E6CA5">
      <w:pPr>
        <w:rPr>
          <w:lang w:val="en-GB"/>
        </w:rPr>
      </w:pPr>
    </w:p>
    <w:p w14:paraId="08983550" w14:textId="521A47F7" w:rsidR="008E6CA5" w:rsidRPr="002C510B" w:rsidRDefault="002D337D" w:rsidP="00CA2811">
      <w:pPr>
        <w:pStyle w:val="Heading1"/>
        <w:rPr>
          <w:sz w:val="28"/>
          <w:szCs w:val="28"/>
          <w:lang w:val="en-GB"/>
        </w:rPr>
      </w:pPr>
      <w:bookmarkStart w:id="6" w:name="_Toc56883938"/>
      <w:r w:rsidRPr="002C510B">
        <w:rPr>
          <w:sz w:val="28"/>
          <w:szCs w:val="28"/>
          <w:lang w:val="en-GB"/>
        </w:rPr>
        <w:t>Results</w:t>
      </w:r>
      <w:bookmarkEnd w:id="6"/>
    </w:p>
    <w:p w14:paraId="753B1A2A" w14:textId="01F74965" w:rsidR="00C52B3D" w:rsidRPr="00C52B3D" w:rsidRDefault="00C52B3D" w:rsidP="00C52B3D">
      <w:pPr>
        <w:rPr>
          <w:lang w:val="en-GB"/>
        </w:rPr>
      </w:pPr>
      <w:r>
        <w:rPr>
          <w:lang w:val="en-GB"/>
        </w:rPr>
        <w:t xml:space="preserve">We used </w:t>
      </w:r>
      <w:proofErr w:type="spellStart"/>
      <w:r>
        <w:rPr>
          <w:lang w:val="en-GB"/>
        </w:rPr>
        <w:t>sklearn’s</w:t>
      </w:r>
      <w:proofErr w:type="spellEnd"/>
      <w:r>
        <w:rPr>
          <w:lang w:val="en-GB"/>
        </w:rPr>
        <w:t xml:space="preserve"> </w:t>
      </w:r>
      <w:proofErr w:type="spellStart"/>
      <w:r>
        <w:rPr>
          <w:lang w:val="en-GB"/>
        </w:rPr>
        <w:t>GridSearchCV</w:t>
      </w:r>
      <w:proofErr w:type="spellEnd"/>
      <w:r>
        <w:rPr>
          <w:lang w:val="en-GB"/>
        </w:rPr>
        <w:t xml:space="preserve"> to fine tune the parameters for above model and then compared the results. We have created Pipelines for Random Forest and Logistic Regression model with different parameters. Then we passed different values through these pipeline parameters to </w:t>
      </w:r>
      <w:proofErr w:type="spellStart"/>
      <w:r>
        <w:rPr>
          <w:lang w:val="en-GB"/>
        </w:rPr>
        <w:t>GridSearchCV</w:t>
      </w:r>
      <w:proofErr w:type="spellEnd"/>
      <w:r>
        <w:rPr>
          <w:lang w:val="en-GB"/>
        </w:rPr>
        <w:t xml:space="preserve"> for module tuning. We have used seeding for reproducibility.</w:t>
      </w:r>
    </w:p>
    <w:p w14:paraId="17AB00DF" w14:textId="77777777" w:rsidR="00C52B3D" w:rsidRDefault="00C52B3D">
      <w:pPr>
        <w:spacing w:after="160" w:line="259" w:lineRule="auto"/>
        <w:ind w:firstLine="0"/>
        <w:rPr>
          <w:lang w:val="en-GB"/>
        </w:rPr>
      </w:pPr>
      <w:r>
        <w:rPr>
          <w:lang w:val="en-GB"/>
        </w:rPr>
        <w:br w:type="page"/>
      </w:r>
    </w:p>
    <w:p w14:paraId="6155C20F" w14:textId="5358FB3C" w:rsidR="00CA2811" w:rsidRDefault="00C52B3D" w:rsidP="00C52B3D">
      <w:pPr>
        <w:ind w:firstLine="0"/>
        <w:rPr>
          <w:lang w:val="en-GB"/>
        </w:rPr>
      </w:pPr>
      <w:r>
        <w:rPr>
          <w:lang w:val="en-GB"/>
        </w:rPr>
        <w:lastRenderedPageBreak/>
        <w:t>Our parameter tuning results are as follows:</w:t>
      </w:r>
    </w:p>
    <w:tbl>
      <w:tblPr>
        <w:tblW w:w="6280" w:type="dxa"/>
        <w:tblInd w:w="-5" w:type="dxa"/>
        <w:tblLook w:val="0600" w:firstRow="0" w:lastRow="0" w:firstColumn="0" w:lastColumn="0" w:noHBand="1" w:noVBand="1"/>
      </w:tblPr>
      <w:tblGrid>
        <w:gridCol w:w="1300"/>
        <w:gridCol w:w="3680"/>
        <w:gridCol w:w="1300"/>
      </w:tblGrid>
      <w:tr w:rsidR="00C52B3D" w:rsidRPr="00C52B3D" w14:paraId="6A71DD7E" w14:textId="77777777" w:rsidTr="00C52B3D">
        <w:trPr>
          <w:trHeight w:val="360"/>
        </w:trPr>
        <w:tc>
          <w:tcPr>
            <w:tcW w:w="1300" w:type="dxa"/>
            <w:tcBorders>
              <w:top w:val="single" w:sz="4" w:space="0" w:color="auto"/>
              <w:left w:val="single" w:sz="4" w:space="0" w:color="auto"/>
              <w:bottom w:val="nil"/>
              <w:right w:val="single" w:sz="4" w:space="0" w:color="auto"/>
            </w:tcBorders>
            <w:shd w:val="clear" w:color="auto" w:fill="auto"/>
            <w:vAlign w:val="bottom"/>
            <w:hideMark/>
          </w:tcPr>
          <w:p w14:paraId="68C41A0E" w14:textId="77777777" w:rsidR="00C52B3D" w:rsidRPr="00C52B3D" w:rsidRDefault="00C52B3D" w:rsidP="00C52B3D">
            <w:pPr>
              <w:spacing w:line="240" w:lineRule="auto"/>
              <w:ind w:firstLine="0"/>
              <w:rPr>
                <w:rFonts w:ascii="Arial" w:eastAsia="Times New Roman" w:hAnsi="Arial" w:cs="Arial"/>
                <w:color w:val="000000"/>
                <w:szCs w:val="24"/>
              </w:rPr>
            </w:pPr>
            <w:r w:rsidRPr="00C52B3D">
              <w:rPr>
                <w:rFonts w:ascii="Arial" w:eastAsia="Times New Roman" w:hAnsi="Arial" w:cs="Arial"/>
                <w:color w:val="000000"/>
                <w:szCs w:val="24"/>
              </w:rPr>
              <w:t>Model</w:t>
            </w:r>
          </w:p>
        </w:tc>
        <w:tc>
          <w:tcPr>
            <w:tcW w:w="3680" w:type="dxa"/>
            <w:tcBorders>
              <w:top w:val="single" w:sz="4" w:space="0" w:color="auto"/>
              <w:left w:val="nil"/>
              <w:bottom w:val="nil"/>
              <w:right w:val="single" w:sz="4" w:space="0" w:color="auto"/>
            </w:tcBorders>
            <w:shd w:val="clear" w:color="auto" w:fill="auto"/>
            <w:vAlign w:val="bottom"/>
            <w:hideMark/>
          </w:tcPr>
          <w:p w14:paraId="4628770F" w14:textId="77777777" w:rsidR="00C52B3D" w:rsidRPr="00C52B3D" w:rsidRDefault="00C52B3D" w:rsidP="00C52B3D">
            <w:pPr>
              <w:spacing w:line="240" w:lineRule="auto"/>
              <w:ind w:firstLine="0"/>
              <w:rPr>
                <w:rFonts w:ascii="Arial" w:eastAsia="Times New Roman" w:hAnsi="Arial" w:cs="Arial"/>
                <w:color w:val="000000"/>
                <w:szCs w:val="24"/>
              </w:rPr>
            </w:pPr>
            <w:r w:rsidRPr="00C52B3D">
              <w:rPr>
                <w:rFonts w:ascii="Arial" w:eastAsia="Times New Roman" w:hAnsi="Arial" w:cs="Arial"/>
                <w:color w:val="000000"/>
                <w:szCs w:val="24"/>
              </w:rPr>
              <w:t>Best Parameter</w:t>
            </w:r>
          </w:p>
        </w:tc>
        <w:tc>
          <w:tcPr>
            <w:tcW w:w="1300" w:type="dxa"/>
            <w:tcBorders>
              <w:top w:val="single" w:sz="4" w:space="0" w:color="auto"/>
              <w:left w:val="nil"/>
              <w:bottom w:val="nil"/>
              <w:right w:val="single" w:sz="4" w:space="0" w:color="auto"/>
            </w:tcBorders>
            <w:shd w:val="clear" w:color="auto" w:fill="auto"/>
            <w:vAlign w:val="bottom"/>
            <w:hideMark/>
          </w:tcPr>
          <w:p w14:paraId="196C4A7A" w14:textId="77777777" w:rsidR="00C52B3D" w:rsidRPr="00C52B3D" w:rsidRDefault="00C52B3D" w:rsidP="00C52B3D">
            <w:pPr>
              <w:spacing w:line="240" w:lineRule="auto"/>
              <w:ind w:firstLine="0"/>
              <w:rPr>
                <w:rFonts w:ascii="Arial" w:eastAsia="Times New Roman" w:hAnsi="Arial" w:cs="Arial"/>
                <w:color w:val="000000"/>
                <w:szCs w:val="24"/>
              </w:rPr>
            </w:pPr>
            <w:r w:rsidRPr="00C52B3D">
              <w:rPr>
                <w:rFonts w:ascii="Arial" w:eastAsia="Times New Roman" w:hAnsi="Arial" w:cs="Arial"/>
                <w:color w:val="000000"/>
                <w:szCs w:val="24"/>
              </w:rPr>
              <w:t>Accuracy</w:t>
            </w:r>
          </w:p>
        </w:tc>
      </w:tr>
      <w:tr w:rsidR="00C52B3D" w:rsidRPr="00C52B3D" w14:paraId="7C8418C4" w14:textId="77777777" w:rsidTr="00C52B3D">
        <w:trPr>
          <w:trHeight w:val="320"/>
        </w:trPr>
        <w:tc>
          <w:tcPr>
            <w:tcW w:w="1300" w:type="dxa"/>
            <w:vMerge w:val="restart"/>
            <w:tcBorders>
              <w:top w:val="single" w:sz="8" w:space="0" w:color="auto"/>
              <w:left w:val="single" w:sz="8" w:space="0" w:color="auto"/>
              <w:bottom w:val="single" w:sz="8" w:space="0" w:color="000000"/>
              <w:right w:val="nil"/>
            </w:tcBorders>
            <w:shd w:val="clear" w:color="auto" w:fill="auto"/>
            <w:vAlign w:val="center"/>
            <w:hideMark/>
          </w:tcPr>
          <w:p w14:paraId="2D4B2D4D" w14:textId="77777777" w:rsidR="00C52B3D" w:rsidRPr="00C52B3D" w:rsidRDefault="00C52B3D" w:rsidP="00C52B3D">
            <w:pPr>
              <w:spacing w:line="240" w:lineRule="auto"/>
              <w:ind w:firstLine="0"/>
              <w:jc w:val="center"/>
              <w:rPr>
                <w:rFonts w:ascii="Arial" w:eastAsia="Times New Roman" w:hAnsi="Arial" w:cs="Arial"/>
                <w:color w:val="000000"/>
                <w:szCs w:val="24"/>
              </w:rPr>
            </w:pPr>
            <w:r w:rsidRPr="00C52B3D">
              <w:rPr>
                <w:rFonts w:ascii="Arial" w:eastAsia="Times New Roman" w:hAnsi="Arial" w:cs="Arial"/>
                <w:color w:val="000000"/>
                <w:szCs w:val="24"/>
              </w:rPr>
              <w:t>RF</w:t>
            </w:r>
          </w:p>
        </w:tc>
        <w:tc>
          <w:tcPr>
            <w:tcW w:w="368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3815A67C" w14:textId="77777777" w:rsidR="00C52B3D" w:rsidRPr="00C52B3D" w:rsidRDefault="00C52B3D" w:rsidP="00C52B3D">
            <w:pPr>
              <w:spacing w:line="240" w:lineRule="auto"/>
              <w:ind w:firstLine="0"/>
              <w:rPr>
                <w:rFonts w:ascii="Arial" w:eastAsia="Times New Roman" w:hAnsi="Arial" w:cs="Arial"/>
                <w:color w:val="000000"/>
                <w:szCs w:val="24"/>
              </w:rPr>
            </w:pPr>
            <w:r w:rsidRPr="00C52B3D">
              <w:rPr>
                <w:rFonts w:ascii="Arial" w:eastAsia="Times New Roman" w:hAnsi="Arial" w:cs="Arial"/>
                <w:color w:val="000000"/>
                <w:szCs w:val="24"/>
              </w:rPr>
              <w:t>rf__</w:t>
            </w:r>
            <w:proofErr w:type="spellStart"/>
            <w:r w:rsidRPr="00C52B3D">
              <w:rPr>
                <w:rFonts w:ascii="Arial" w:eastAsia="Times New Roman" w:hAnsi="Arial" w:cs="Arial"/>
                <w:color w:val="000000"/>
                <w:szCs w:val="24"/>
              </w:rPr>
              <w:t>class_weight</w:t>
            </w:r>
            <w:proofErr w:type="spellEnd"/>
            <w:r w:rsidRPr="00C52B3D">
              <w:rPr>
                <w:rFonts w:ascii="Arial" w:eastAsia="Times New Roman" w:hAnsi="Arial" w:cs="Arial"/>
                <w:color w:val="000000"/>
                <w:szCs w:val="24"/>
              </w:rPr>
              <w:t>: balanced</w:t>
            </w:r>
          </w:p>
        </w:tc>
        <w:tc>
          <w:tcPr>
            <w:tcW w:w="1300" w:type="dxa"/>
            <w:vMerge w:val="restart"/>
            <w:tcBorders>
              <w:top w:val="single" w:sz="8" w:space="0" w:color="auto"/>
              <w:left w:val="nil"/>
              <w:bottom w:val="single" w:sz="8" w:space="0" w:color="000000"/>
              <w:right w:val="single" w:sz="8" w:space="0" w:color="auto"/>
            </w:tcBorders>
            <w:shd w:val="clear" w:color="auto" w:fill="auto"/>
            <w:vAlign w:val="center"/>
            <w:hideMark/>
          </w:tcPr>
          <w:p w14:paraId="31A0AFC6" w14:textId="77777777" w:rsidR="00C52B3D" w:rsidRPr="00C52B3D" w:rsidRDefault="00C52B3D" w:rsidP="00C52B3D">
            <w:pPr>
              <w:spacing w:line="240" w:lineRule="auto"/>
              <w:ind w:firstLine="0"/>
              <w:jc w:val="center"/>
              <w:rPr>
                <w:rFonts w:ascii="Arial" w:eastAsia="Times New Roman" w:hAnsi="Arial" w:cs="Arial"/>
                <w:color w:val="000000"/>
                <w:szCs w:val="24"/>
              </w:rPr>
            </w:pPr>
            <w:r w:rsidRPr="00C52B3D">
              <w:rPr>
                <w:rFonts w:ascii="Arial" w:eastAsia="Times New Roman" w:hAnsi="Arial" w:cs="Arial"/>
                <w:color w:val="000000"/>
                <w:szCs w:val="24"/>
              </w:rPr>
              <w:t>0.964</w:t>
            </w:r>
          </w:p>
        </w:tc>
      </w:tr>
      <w:tr w:rsidR="00C52B3D" w:rsidRPr="00C52B3D" w14:paraId="3DD37E42" w14:textId="77777777" w:rsidTr="00C52B3D">
        <w:trPr>
          <w:trHeight w:val="320"/>
        </w:trPr>
        <w:tc>
          <w:tcPr>
            <w:tcW w:w="1300" w:type="dxa"/>
            <w:vMerge/>
            <w:tcBorders>
              <w:top w:val="single" w:sz="8" w:space="0" w:color="auto"/>
              <w:left w:val="single" w:sz="8" w:space="0" w:color="auto"/>
              <w:bottom w:val="single" w:sz="8" w:space="0" w:color="000000"/>
              <w:right w:val="nil"/>
            </w:tcBorders>
            <w:vAlign w:val="center"/>
            <w:hideMark/>
          </w:tcPr>
          <w:p w14:paraId="72B70F3C" w14:textId="77777777" w:rsidR="00C52B3D" w:rsidRPr="00C52B3D" w:rsidRDefault="00C52B3D" w:rsidP="00C52B3D">
            <w:pPr>
              <w:spacing w:line="240" w:lineRule="auto"/>
              <w:ind w:firstLine="0"/>
              <w:rPr>
                <w:rFonts w:ascii="Arial" w:eastAsia="Times New Roman" w:hAnsi="Arial" w:cs="Arial"/>
                <w:color w:val="000000"/>
                <w:szCs w:val="24"/>
              </w:rPr>
            </w:pPr>
          </w:p>
        </w:tc>
        <w:tc>
          <w:tcPr>
            <w:tcW w:w="3680" w:type="dxa"/>
            <w:tcBorders>
              <w:top w:val="nil"/>
              <w:left w:val="single" w:sz="8" w:space="0" w:color="auto"/>
              <w:bottom w:val="single" w:sz="4" w:space="0" w:color="auto"/>
              <w:right w:val="single" w:sz="8" w:space="0" w:color="auto"/>
            </w:tcBorders>
            <w:shd w:val="clear" w:color="auto" w:fill="auto"/>
            <w:vAlign w:val="bottom"/>
            <w:hideMark/>
          </w:tcPr>
          <w:p w14:paraId="73D070B2" w14:textId="77777777" w:rsidR="00C52B3D" w:rsidRPr="00C52B3D" w:rsidRDefault="00C52B3D" w:rsidP="00C52B3D">
            <w:pPr>
              <w:spacing w:line="240" w:lineRule="auto"/>
              <w:ind w:firstLine="0"/>
              <w:rPr>
                <w:rFonts w:ascii="Arial" w:eastAsia="Times New Roman" w:hAnsi="Arial" w:cs="Arial"/>
                <w:color w:val="000000"/>
                <w:szCs w:val="24"/>
              </w:rPr>
            </w:pPr>
            <w:r w:rsidRPr="00C52B3D">
              <w:rPr>
                <w:rFonts w:ascii="Arial" w:eastAsia="Times New Roman" w:hAnsi="Arial" w:cs="Arial"/>
                <w:color w:val="000000"/>
                <w:szCs w:val="24"/>
              </w:rPr>
              <w:t>rf__</w:t>
            </w:r>
            <w:proofErr w:type="spellStart"/>
            <w:r w:rsidRPr="00C52B3D">
              <w:rPr>
                <w:rFonts w:ascii="Arial" w:eastAsia="Times New Roman" w:hAnsi="Arial" w:cs="Arial"/>
                <w:color w:val="000000"/>
                <w:szCs w:val="24"/>
              </w:rPr>
              <w:t>max_depth</w:t>
            </w:r>
            <w:proofErr w:type="spellEnd"/>
            <w:r w:rsidRPr="00C52B3D">
              <w:rPr>
                <w:rFonts w:ascii="Arial" w:eastAsia="Times New Roman" w:hAnsi="Arial" w:cs="Arial"/>
                <w:color w:val="000000"/>
                <w:szCs w:val="24"/>
              </w:rPr>
              <w:t>: 6</w:t>
            </w:r>
          </w:p>
        </w:tc>
        <w:tc>
          <w:tcPr>
            <w:tcW w:w="1300" w:type="dxa"/>
            <w:vMerge/>
            <w:tcBorders>
              <w:top w:val="single" w:sz="8" w:space="0" w:color="auto"/>
              <w:left w:val="nil"/>
              <w:bottom w:val="single" w:sz="8" w:space="0" w:color="000000"/>
              <w:right w:val="single" w:sz="8" w:space="0" w:color="auto"/>
            </w:tcBorders>
            <w:vAlign w:val="center"/>
            <w:hideMark/>
          </w:tcPr>
          <w:p w14:paraId="1E805F44" w14:textId="77777777" w:rsidR="00C52B3D" w:rsidRPr="00C52B3D" w:rsidRDefault="00C52B3D" w:rsidP="00C52B3D">
            <w:pPr>
              <w:spacing w:line="240" w:lineRule="auto"/>
              <w:ind w:firstLine="0"/>
              <w:rPr>
                <w:rFonts w:ascii="Arial" w:eastAsia="Times New Roman" w:hAnsi="Arial" w:cs="Arial"/>
                <w:color w:val="000000"/>
                <w:szCs w:val="24"/>
              </w:rPr>
            </w:pPr>
          </w:p>
        </w:tc>
      </w:tr>
      <w:tr w:rsidR="00C52B3D" w:rsidRPr="00C52B3D" w14:paraId="6EB50AC6" w14:textId="77777777" w:rsidTr="00C52B3D">
        <w:trPr>
          <w:trHeight w:val="320"/>
        </w:trPr>
        <w:tc>
          <w:tcPr>
            <w:tcW w:w="1300" w:type="dxa"/>
            <w:vMerge/>
            <w:tcBorders>
              <w:top w:val="single" w:sz="8" w:space="0" w:color="auto"/>
              <w:left w:val="single" w:sz="8" w:space="0" w:color="auto"/>
              <w:bottom w:val="single" w:sz="8" w:space="0" w:color="000000"/>
              <w:right w:val="nil"/>
            </w:tcBorders>
            <w:vAlign w:val="center"/>
            <w:hideMark/>
          </w:tcPr>
          <w:p w14:paraId="759F798C" w14:textId="77777777" w:rsidR="00C52B3D" w:rsidRPr="00C52B3D" w:rsidRDefault="00C52B3D" w:rsidP="00C52B3D">
            <w:pPr>
              <w:spacing w:line="240" w:lineRule="auto"/>
              <w:ind w:firstLine="0"/>
              <w:rPr>
                <w:rFonts w:ascii="Arial" w:eastAsia="Times New Roman" w:hAnsi="Arial" w:cs="Arial"/>
                <w:color w:val="000000"/>
                <w:szCs w:val="24"/>
              </w:rPr>
            </w:pPr>
          </w:p>
        </w:tc>
        <w:tc>
          <w:tcPr>
            <w:tcW w:w="3680" w:type="dxa"/>
            <w:tcBorders>
              <w:top w:val="nil"/>
              <w:left w:val="single" w:sz="8" w:space="0" w:color="auto"/>
              <w:bottom w:val="single" w:sz="4" w:space="0" w:color="auto"/>
              <w:right w:val="single" w:sz="8" w:space="0" w:color="auto"/>
            </w:tcBorders>
            <w:shd w:val="clear" w:color="auto" w:fill="auto"/>
            <w:vAlign w:val="bottom"/>
            <w:hideMark/>
          </w:tcPr>
          <w:p w14:paraId="0206EC52" w14:textId="77777777" w:rsidR="00C52B3D" w:rsidRPr="00C52B3D" w:rsidRDefault="00C52B3D" w:rsidP="00C52B3D">
            <w:pPr>
              <w:spacing w:line="240" w:lineRule="auto"/>
              <w:ind w:firstLine="0"/>
              <w:rPr>
                <w:rFonts w:ascii="Arial" w:eastAsia="Times New Roman" w:hAnsi="Arial" w:cs="Arial"/>
                <w:color w:val="000000"/>
                <w:szCs w:val="24"/>
              </w:rPr>
            </w:pPr>
            <w:r w:rsidRPr="00C52B3D">
              <w:rPr>
                <w:rFonts w:ascii="Arial" w:eastAsia="Times New Roman" w:hAnsi="Arial" w:cs="Arial"/>
                <w:color w:val="000000"/>
                <w:szCs w:val="24"/>
              </w:rPr>
              <w:t>rf__</w:t>
            </w:r>
            <w:proofErr w:type="spellStart"/>
            <w:r w:rsidRPr="00C52B3D">
              <w:rPr>
                <w:rFonts w:ascii="Arial" w:eastAsia="Times New Roman" w:hAnsi="Arial" w:cs="Arial"/>
                <w:color w:val="000000"/>
                <w:szCs w:val="24"/>
              </w:rPr>
              <w:t>max_features</w:t>
            </w:r>
            <w:proofErr w:type="spellEnd"/>
            <w:r w:rsidRPr="00C52B3D">
              <w:rPr>
                <w:rFonts w:ascii="Arial" w:eastAsia="Times New Roman" w:hAnsi="Arial" w:cs="Arial"/>
                <w:color w:val="000000"/>
                <w:szCs w:val="24"/>
              </w:rPr>
              <w:t>: sqrt</w:t>
            </w:r>
          </w:p>
        </w:tc>
        <w:tc>
          <w:tcPr>
            <w:tcW w:w="1300" w:type="dxa"/>
            <w:vMerge/>
            <w:tcBorders>
              <w:top w:val="single" w:sz="8" w:space="0" w:color="auto"/>
              <w:left w:val="nil"/>
              <w:bottom w:val="single" w:sz="8" w:space="0" w:color="000000"/>
              <w:right w:val="single" w:sz="8" w:space="0" w:color="auto"/>
            </w:tcBorders>
            <w:vAlign w:val="center"/>
            <w:hideMark/>
          </w:tcPr>
          <w:p w14:paraId="5EA4AE06" w14:textId="77777777" w:rsidR="00C52B3D" w:rsidRPr="00C52B3D" w:rsidRDefault="00C52B3D" w:rsidP="00C52B3D">
            <w:pPr>
              <w:spacing w:line="240" w:lineRule="auto"/>
              <w:ind w:firstLine="0"/>
              <w:rPr>
                <w:rFonts w:ascii="Arial" w:eastAsia="Times New Roman" w:hAnsi="Arial" w:cs="Arial"/>
                <w:color w:val="000000"/>
                <w:szCs w:val="24"/>
              </w:rPr>
            </w:pPr>
          </w:p>
        </w:tc>
      </w:tr>
      <w:tr w:rsidR="00C52B3D" w:rsidRPr="00C52B3D" w14:paraId="09473707" w14:textId="77777777" w:rsidTr="00C52B3D">
        <w:trPr>
          <w:trHeight w:val="320"/>
        </w:trPr>
        <w:tc>
          <w:tcPr>
            <w:tcW w:w="1300" w:type="dxa"/>
            <w:vMerge/>
            <w:tcBorders>
              <w:top w:val="single" w:sz="8" w:space="0" w:color="auto"/>
              <w:left w:val="single" w:sz="8" w:space="0" w:color="auto"/>
              <w:bottom w:val="single" w:sz="8" w:space="0" w:color="000000"/>
              <w:right w:val="nil"/>
            </w:tcBorders>
            <w:vAlign w:val="center"/>
            <w:hideMark/>
          </w:tcPr>
          <w:p w14:paraId="326B42AB" w14:textId="77777777" w:rsidR="00C52B3D" w:rsidRPr="00C52B3D" w:rsidRDefault="00C52B3D" w:rsidP="00C52B3D">
            <w:pPr>
              <w:spacing w:line="240" w:lineRule="auto"/>
              <w:ind w:firstLine="0"/>
              <w:rPr>
                <w:rFonts w:ascii="Arial" w:eastAsia="Times New Roman" w:hAnsi="Arial" w:cs="Arial"/>
                <w:color w:val="000000"/>
                <w:szCs w:val="24"/>
              </w:rPr>
            </w:pPr>
          </w:p>
        </w:tc>
        <w:tc>
          <w:tcPr>
            <w:tcW w:w="3680" w:type="dxa"/>
            <w:tcBorders>
              <w:top w:val="nil"/>
              <w:left w:val="single" w:sz="8" w:space="0" w:color="auto"/>
              <w:bottom w:val="single" w:sz="8" w:space="0" w:color="auto"/>
              <w:right w:val="single" w:sz="8" w:space="0" w:color="auto"/>
            </w:tcBorders>
            <w:shd w:val="clear" w:color="auto" w:fill="auto"/>
            <w:vAlign w:val="bottom"/>
            <w:hideMark/>
          </w:tcPr>
          <w:p w14:paraId="57E973F5" w14:textId="77777777" w:rsidR="00C52B3D" w:rsidRPr="00C52B3D" w:rsidRDefault="00C52B3D" w:rsidP="00C52B3D">
            <w:pPr>
              <w:spacing w:line="240" w:lineRule="auto"/>
              <w:ind w:firstLine="0"/>
              <w:rPr>
                <w:rFonts w:ascii="Arial" w:eastAsia="Times New Roman" w:hAnsi="Arial" w:cs="Arial"/>
                <w:color w:val="000000"/>
                <w:szCs w:val="24"/>
              </w:rPr>
            </w:pPr>
            <w:r w:rsidRPr="00C52B3D">
              <w:rPr>
                <w:rFonts w:ascii="Arial" w:eastAsia="Times New Roman" w:hAnsi="Arial" w:cs="Arial"/>
                <w:color w:val="000000"/>
                <w:szCs w:val="24"/>
              </w:rPr>
              <w:t>rf__</w:t>
            </w:r>
            <w:proofErr w:type="spellStart"/>
            <w:r w:rsidRPr="00C52B3D">
              <w:rPr>
                <w:rFonts w:ascii="Arial" w:eastAsia="Times New Roman" w:hAnsi="Arial" w:cs="Arial"/>
                <w:color w:val="000000"/>
                <w:szCs w:val="24"/>
              </w:rPr>
              <w:t>n_estimators</w:t>
            </w:r>
            <w:proofErr w:type="spellEnd"/>
            <w:r w:rsidRPr="00C52B3D">
              <w:rPr>
                <w:rFonts w:ascii="Arial" w:eastAsia="Times New Roman" w:hAnsi="Arial" w:cs="Arial"/>
                <w:color w:val="000000"/>
                <w:szCs w:val="24"/>
              </w:rPr>
              <w:t>: 100</w:t>
            </w:r>
          </w:p>
        </w:tc>
        <w:tc>
          <w:tcPr>
            <w:tcW w:w="1300" w:type="dxa"/>
            <w:vMerge/>
            <w:tcBorders>
              <w:top w:val="single" w:sz="8" w:space="0" w:color="auto"/>
              <w:left w:val="nil"/>
              <w:bottom w:val="single" w:sz="8" w:space="0" w:color="000000"/>
              <w:right w:val="single" w:sz="8" w:space="0" w:color="auto"/>
            </w:tcBorders>
            <w:vAlign w:val="center"/>
            <w:hideMark/>
          </w:tcPr>
          <w:p w14:paraId="3212760A" w14:textId="77777777" w:rsidR="00C52B3D" w:rsidRPr="00C52B3D" w:rsidRDefault="00C52B3D" w:rsidP="00C52B3D">
            <w:pPr>
              <w:spacing w:line="240" w:lineRule="auto"/>
              <w:ind w:firstLine="0"/>
              <w:rPr>
                <w:rFonts w:ascii="Arial" w:eastAsia="Times New Roman" w:hAnsi="Arial" w:cs="Arial"/>
                <w:color w:val="000000"/>
                <w:szCs w:val="24"/>
              </w:rPr>
            </w:pPr>
          </w:p>
        </w:tc>
      </w:tr>
      <w:tr w:rsidR="00C52B3D" w:rsidRPr="00C52B3D" w14:paraId="36A53B45" w14:textId="77777777" w:rsidTr="00C52B3D">
        <w:trPr>
          <w:trHeight w:val="340"/>
        </w:trPr>
        <w:tc>
          <w:tcPr>
            <w:tcW w:w="1300" w:type="dxa"/>
            <w:vMerge w:val="restart"/>
            <w:tcBorders>
              <w:top w:val="nil"/>
              <w:left w:val="single" w:sz="8" w:space="0" w:color="auto"/>
              <w:bottom w:val="single" w:sz="8" w:space="0" w:color="000000"/>
              <w:right w:val="single" w:sz="4" w:space="0" w:color="auto"/>
            </w:tcBorders>
            <w:shd w:val="clear" w:color="auto" w:fill="auto"/>
            <w:vAlign w:val="center"/>
            <w:hideMark/>
          </w:tcPr>
          <w:p w14:paraId="0C16AF69" w14:textId="77777777" w:rsidR="00C52B3D" w:rsidRPr="00C52B3D" w:rsidRDefault="00C52B3D" w:rsidP="00C52B3D">
            <w:pPr>
              <w:spacing w:line="240" w:lineRule="auto"/>
              <w:ind w:firstLine="0"/>
              <w:jc w:val="center"/>
              <w:rPr>
                <w:rFonts w:ascii="Arial" w:eastAsia="Times New Roman" w:hAnsi="Arial" w:cs="Arial"/>
                <w:color w:val="000000"/>
                <w:szCs w:val="24"/>
              </w:rPr>
            </w:pPr>
            <w:r w:rsidRPr="00C52B3D">
              <w:rPr>
                <w:rFonts w:ascii="Arial" w:eastAsia="Times New Roman" w:hAnsi="Arial" w:cs="Arial"/>
                <w:color w:val="000000"/>
                <w:szCs w:val="24"/>
              </w:rPr>
              <w:t>LR</w:t>
            </w:r>
          </w:p>
        </w:tc>
        <w:tc>
          <w:tcPr>
            <w:tcW w:w="3680" w:type="dxa"/>
            <w:tcBorders>
              <w:top w:val="nil"/>
              <w:left w:val="nil"/>
              <w:bottom w:val="single" w:sz="4" w:space="0" w:color="auto"/>
              <w:right w:val="single" w:sz="4" w:space="0" w:color="auto"/>
            </w:tcBorders>
            <w:shd w:val="clear" w:color="auto" w:fill="auto"/>
            <w:vAlign w:val="bottom"/>
            <w:hideMark/>
          </w:tcPr>
          <w:p w14:paraId="5D53F488" w14:textId="77777777" w:rsidR="00C52B3D" w:rsidRPr="00C52B3D" w:rsidRDefault="00C52B3D" w:rsidP="00C52B3D">
            <w:pPr>
              <w:spacing w:line="240" w:lineRule="auto"/>
              <w:ind w:firstLine="0"/>
              <w:rPr>
                <w:rFonts w:ascii="Arial" w:eastAsia="Times New Roman" w:hAnsi="Arial" w:cs="Arial"/>
                <w:color w:val="000000"/>
                <w:szCs w:val="24"/>
              </w:rPr>
            </w:pPr>
            <w:proofErr w:type="spellStart"/>
            <w:r w:rsidRPr="00C52B3D">
              <w:rPr>
                <w:rFonts w:ascii="Arial" w:eastAsia="Times New Roman" w:hAnsi="Arial" w:cs="Arial"/>
                <w:color w:val="000000"/>
                <w:szCs w:val="24"/>
              </w:rPr>
              <w:t>logistic__C</w:t>
            </w:r>
            <w:proofErr w:type="spellEnd"/>
            <w:r w:rsidRPr="00C52B3D">
              <w:rPr>
                <w:rFonts w:ascii="Arial" w:eastAsia="Times New Roman" w:hAnsi="Arial" w:cs="Arial"/>
                <w:color w:val="000000"/>
                <w:szCs w:val="24"/>
              </w:rPr>
              <w:t>: 10.0</w:t>
            </w:r>
          </w:p>
        </w:tc>
        <w:tc>
          <w:tcPr>
            <w:tcW w:w="1300" w:type="dxa"/>
            <w:vMerge w:val="restart"/>
            <w:tcBorders>
              <w:top w:val="nil"/>
              <w:left w:val="single" w:sz="4" w:space="0" w:color="auto"/>
              <w:bottom w:val="single" w:sz="8" w:space="0" w:color="000000"/>
              <w:right w:val="single" w:sz="8" w:space="0" w:color="auto"/>
            </w:tcBorders>
            <w:shd w:val="clear" w:color="auto" w:fill="auto"/>
            <w:vAlign w:val="center"/>
            <w:hideMark/>
          </w:tcPr>
          <w:p w14:paraId="78D8F7BE" w14:textId="77777777" w:rsidR="00C52B3D" w:rsidRPr="00C52B3D" w:rsidRDefault="00C52B3D" w:rsidP="00C52B3D">
            <w:pPr>
              <w:spacing w:line="240" w:lineRule="auto"/>
              <w:ind w:firstLine="0"/>
              <w:jc w:val="center"/>
              <w:rPr>
                <w:rFonts w:ascii="Arial" w:eastAsia="Times New Roman" w:hAnsi="Arial" w:cs="Arial"/>
                <w:color w:val="000000"/>
                <w:szCs w:val="24"/>
              </w:rPr>
            </w:pPr>
            <w:r w:rsidRPr="00C52B3D">
              <w:rPr>
                <w:rFonts w:ascii="Arial" w:eastAsia="Times New Roman" w:hAnsi="Arial" w:cs="Arial"/>
                <w:color w:val="000000"/>
                <w:szCs w:val="24"/>
              </w:rPr>
              <w:t>0.962</w:t>
            </w:r>
          </w:p>
        </w:tc>
      </w:tr>
      <w:tr w:rsidR="00C52B3D" w:rsidRPr="00C52B3D" w14:paraId="3BD2ACF0" w14:textId="77777777" w:rsidTr="00C52B3D">
        <w:trPr>
          <w:trHeight w:val="360"/>
        </w:trPr>
        <w:tc>
          <w:tcPr>
            <w:tcW w:w="1300" w:type="dxa"/>
            <w:vMerge/>
            <w:tcBorders>
              <w:top w:val="nil"/>
              <w:left w:val="single" w:sz="8" w:space="0" w:color="auto"/>
              <w:bottom w:val="single" w:sz="8" w:space="0" w:color="000000"/>
              <w:right w:val="single" w:sz="4" w:space="0" w:color="auto"/>
            </w:tcBorders>
            <w:vAlign w:val="center"/>
            <w:hideMark/>
          </w:tcPr>
          <w:p w14:paraId="7BDF9AA8" w14:textId="77777777" w:rsidR="00C52B3D" w:rsidRPr="00C52B3D" w:rsidRDefault="00C52B3D" w:rsidP="00C52B3D">
            <w:pPr>
              <w:spacing w:line="240" w:lineRule="auto"/>
              <w:ind w:firstLine="0"/>
              <w:rPr>
                <w:rFonts w:ascii="Arial" w:eastAsia="Times New Roman" w:hAnsi="Arial" w:cs="Arial"/>
                <w:color w:val="000000"/>
                <w:szCs w:val="24"/>
              </w:rPr>
            </w:pPr>
          </w:p>
        </w:tc>
        <w:tc>
          <w:tcPr>
            <w:tcW w:w="3680" w:type="dxa"/>
            <w:tcBorders>
              <w:top w:val="nil"/>
              <w:left w:val="nil"/>
              <w:bottom w:val="single" w:sz="8" w:space="0" w:color="auto"/>
              <w:right w:val="single" w:sz="4" w:space="0" w:color="auto"/>
            </w:tcBorders>
            <w:shd w:val="clear" w:color="auto" w:fill="auto"/>
            <w:vAlign w:val="bottom"/>
            <w:hideMark/>
          </w:tcPr>
          <w:p w14:paraId="4C3D2201" w14:textId="77777777" w:rsidR="00C52B3D" w:rsidRPr="00C52B3D" w:rsidRDefault="00C52B3D" w:rsidP="00C52B3D">
            <w:pPr>
              <w:spacing w:line="240" w:lineRule="auto"/>
              <w:ind w:firstLine="0"/>
              <w:rPr>
                <w:rFonts w:ascii="Arial" w:eastAsia="Times New Roman" w:hAnsi="Arial" w:cs="Arial"/>
                <w:color w:val="000000"/>
                <w:szCs w:val="24"/>
              </w:rPr>
            </w:pPr>
            <w:proofErr w:type="spellStart"/>
            <w:r w:rsidRPr="00C52B3D">
              <w:rPr>
                <w:rFonts w:ascii="Arial" w:eastAsia="Times New Roman" w:hAnsi="Arial" w:cs="Arial"/>
                <w:color w:val="000000"/>
                <w:szCs w:val="24"/>
              </w:rPr>
              <w:t>select_best__k</w:t>
            </w:r>
            <w:proofErr w:type="spellEnd"/>
            <w:r w:rsidRPr="00C52B3D">
              <w:rPr>
                <w:rFonts w:ascii="Arial" w:eastAsia="Times New Roman" w:hAnsi="Arial" w:cs="Arial"/>
                <w:color w:val="000000"/>
                <w:szCs w:val="24"/>
              </w:rPr>
              <w:t>: all</w:t>
            </w:r>
          </w:p>
        </w:tc>
        <w:tc>
          <w:tcPr>
            <w:tcW w:w="1300" w:type="dxa"/>
            <w:vMerge/>
            <w:tcBorders>
              <w:top w:val="nil"/>
              <w:left w:val="single" w:sz="4" w:space="0" w:color="auto"/>
              <w:bottom w:val="single" w:sz="8" w:space="0" w:color="000000"/>
              <w:right w:val="single" w:sz="8" w:space="0" w:color="auto"/>
            </w:tcBorders>
            <w:vAlign w:val="center"/>
            <w:hideMark/>
          </w:tcPr>
          <w:p w14:paraId="604E6DAF" w14:textId="77777777" w:rsidR="00C52B3D" w:rsidRPr="00C52B3D" w:rsidRDefault="00C52B3D" w:rsidP="00C52B3D">
            <w:pPr>
              <w:spacing w:line="240" w:lineRule="auto"/>
              <w:ind w:firstLine="0"/>
              <w:rPr>
                <w:rFonts w:ascii="Arial" w:eastAsia="Times New Roman" w:hAnsi="Arial" w:cs="Arial"/>
                <w:color w:val="000000"/>
                <w:szCs w:val="24"/>
              </w:rPr>
            </w:pPr>
          </w:p>
        </w:tc>
      </w:tr>
    </w:tbl>
    <w:p w14:paraId="30C9883E" w14:textId="77777777" w:rsidR="00C52B3D" w:rsidRDefault="00C52B3D" w:rsidP="00CA2811">
      <w:pPr>
        <w:rPr>
          <w:lang w:val="en-GB"/>
        </w:rPr>
      </w:pPr>
    </w:p>
    <w:p w14:paraId="7FE9FBF5" w14:textId="44262CBD" w:rsidR="00C52B3D" w:rsidRDefault="00C52B3D" w:rsidP="00C52B3D">
      <w:pPr>
        <w:rPr>
          <w:lang w:val="en-GB"/>
        </w:rPr>
      </w:pPr>
      <w:r>
        <w:rPr>
          <w:lang w:val="en-GB"/>
        </w:rPr>
        <w:t>Random Forest classifier are not best suited for skewed class distribution. Our dataset is imbalanced dataset. But it is not heavily imbalanced (cancer: no-cancer as 1:2). So, we decided that we don’t need calibration.</w:t>
      </w:r>
    </w:p>
    <w:p w14:paraId="078F2B5A" w14:textId="3FF78330" w:rsidR="00C52B3D" w:rsidRDefault="00C52B3D" w:rsidP="00C52B3D">
      <w:pPr>
        <w:rPr>
          <w:lang w:val="en-GB"/>
        </w:rPr>
      </w:pPr>
      <w:r>
        <w:rPr>
          <w:lang w:val="en-GB"/>
        </w:rPr>
        <w:t>Based on the accuracy we selected the best parameters for Random Forest and Logistic Regression classifier. Also based on the accuracy, we have selected Random Forest as our best model.</w:t>
      </w:r>
    </w:p>
    <w:p w14:paraId="157099D0" w14:textId="67E51382" w:rsidR="00C52B3D" w:rsidRDefault="00C52B3D" w:rsidP="00C52B3D">
      <w:pPr>
        <w:rPr>
          <w:lang w:val="en-GB"/>
        </w:rPr>
      </w:pPr>
      <w:r>
        <w:rPr>
          <w:lang w:val="en-GB"/>
        </w:rPr>
        <w:t>We have then tested both of these models using our test dataset and calculated accuracy and f1-score. f1-score is a harmonic mean of precision-recall. We have also produced confusion matrix for each test.</w:t>
      </w:r>
    </w:p>
    <w:p w14:paraId="5A2A5B16" w14:textId="77777777" w:rsidR="00C52B3D" w:rsidRDefault="00C52B3D" w:rsidP="00C52B3D">
      <w:pPr>
        <w:rPr>
          <w:lang w:val="en-GB"/>
        </w:rPr>
      </w:pPr>
    </w:p>
    <w:tbl>
      <w:tblPr>
        <w:tblW w:w="9627" w:type="dxa"/>
        <w:tblLook w:val="04A0" w:firstRow="1" w:lastRow="0" w:firstColumn="1" w:lastColumn="0" w:noHBand="0" w:noVBand="1"/>
      </w:tblPr>
      <w:tblGrid>
        <w:gridCol w:w="2051"/>
        <w:gridCol w:w="4294"/>
        <w:gridCol w:w="3282"/>
      </w:tblGrid>
      <w:tr w:rsidR="00C52B3D" w:rsidRPr="00C52B3D" w14:paraId="73047C7E" w14:textId="77777777" w:rsidTr="00C52B3D">
        <w:trPr>
          <w:trHeight w:val="773"/>
        </w:trPr>
        <w:tc>
          <w:tcPr>
            <w:tcW w:w="20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FC401B" w14:textId="77777777" w:rsidR="00C52B3D" w:rsidRPr="00C52B3D" w:rsidRDefault="00C52B3D" w:rsidP="00C52B3D">
            <w:pPr>
              <w:spacing w:line="240" w:lineRule="auto"/>
              <w:ind w:firstLine="0"/>
              <w:rPr>
                <w:rFonts w:ascii="Calibri" w:eastAsia="Times New Roman" w:hAnsi="Calibri" w:cs="Calibri"/>
                <w:color w:val="000000"/>
                <w:sz w:val="22"/>
              </w:rPr>
            </w:pPr>
            <w:r w:rsidRPr="00C52B3D">
              <w:rPr>
                <w:rFonts w:ascii="Calibri" w:eastAsia="Times New Roman" w:hAnsi="Calibri" w:cs="Calibri"/>
                <w:color w:val="000000"/>
                <w:sz w:val="22"/>
              </w:rPr>
              <w:t> </w:t>
            </w:r>
          </w:p>
        </w:tc>
        <w:tc>
          <w:tcPr>
            <w:tcW w:w="4294" w:type="dxa"/>
            <w:tcBorders>
              <w:top w:val="single" w:sz="4" w:space="0" w:color="auto"/>
              <w:left w:val="nil"/>
              <w:bottom w:val="single" w:sz="4" w:space="0" w:color="auto"/>
              <w:right w:val="single" w:sz="4" w:space="0" w:color="auto"/>
            </w:tcBorders>
            <w:shd w:val="clear" w:color="auto" w:fill="auto"/>
            <w:noWrap/>
            <w:vAlign w:val="bottom"/>
            <w:hideMark/>
          </w:tcPr>
          <w:p w14:paraId="243438C2" w14:textId="77777777" w:rsidR="00C52B3D" w:rsidRPr="00C52B3D" w:rsidRDefault="00C52B3D" w:rsidP="00C52B3D">
            <w:pPr>
              <w:spacing w:line="240" w:lineRule="auto"/>
              <w:ind w:firstLine="0"/>
              <w:rPr>
                <w:rFonts w:ascii="Calibri" w:eastAsia="Times New Roman" w:hAnsi="Calibri" w:cs="Calibri"/>
                <w:b/>
                <w:bCs/>
                <w:color w:val="000000"/>
                <w:sz w:val="28"/>
                <w:szCs w:val="28"/>
              </w:rPr>
            </w:pPr>
            <w:r w:rsidRPr="00C52B3D">
              <w:rPr>
                <w:rFonts w:ascii="Calibri" w:eastAsia="Times New Roman" w:hAnsi="Calibri" w:cs="Calibri"/>
                <w:b/>
                <w:bCs/>
                <w:color w:val="000000"/>
                <w:sz w:val="28"/>
                <w:szCs w:val="28"/>
              </w:rPr>
              <w:t>Random Forest</w:t>
            </w:r>
          </w:p>
        </w:tc>
        <w:tc>
          <w:tcPr>
            <w:tcW w:w="3282" w:type="dxa"/>
            <w:tcBorders>
              <w:top w:val="single" w:sz="4" w:space="0" w:color="auto"/>
              <w:left w:val="nil"/>
              <w:bottom w:val="single" w:sz="4" w:space="0" w:color="auto"/>
              <w:right w:val="single" w:sz="4" w:space="0" w:color="auto"/>
            </w:tcBorders>
            <w:shd w:val="clear" w:color="auto" w:fill="auto"/>
            <w:noWrap/>
            <w:vAlign w:val="bottom"/>
            <w:hideMark/>
          </w:tcPr>
          <w:p w14:paraId="02723915" w14:textId="77777777" w:rsidR="00C52B3D" w:rsidRPr="00C52B3D" w:rsidRDefault="00C52B3D" w:rsidP="00C52B3D">
            <w:pPr>
              <w:spacing w:line="240" w:lineRule="auto"/>
              <w:ind w:firstLine="0"/>
              <w:rPr>
                <w:rFonts w:ascii="Calibri" w:eastAsia="Times New Roman" w:hAnsi="Calibri" w:cs="Calibri"/>
                <w:b/>
                <w:bCs/>
                <w:color w:val="000000"/>
                <w:sz w:val="28"/>
                <w:szCs w:val="28"/>
              </w:rPr>
            </w:pPr>
            <w:r w:rsidRPr="00C52B3D">
              <w:rPr>
                <w:rFonts w:ascii="Calibri" w:eastAsia="Times New Roman" w:hAnsi="Calibri" w:cs="Calibri"/>
                <w:b/>
                <w:bCs/>
                <w:color w:val="000000"/>
                <w:sz w:val="28"/>
                <w:szCs w:val="28"/>
              </w:rPr>
              <w:t>Logistic Regression</w:t>
            </w:r>
          </w:p>
        </w:tc>
      </w:tr>
      <w:tr w:rsidR="00C52B3D" w:rsidRPr="00C52B3D" w14:paraId="5DE47875" w14:textId="77777777" w:rsidTr="00C52B3D">
        <w:trPr>
          <w:trHeight w:val="651"/>
        </w:trPr>
        <w:tc>
          <w:tcPr>
            <w:tcW w:w="2051" w:type="dxa"/>
            <w:tcBorders>
              <w:top w:val="nil"/>
              <w:left w:val="single" w:sz="4" w:space="0" w:color="auto"/>
              <w:bottom w:val="single" w:sz="4" w:space="0" w:color="auto"/>
              <w:right w:val="single" w:sz="4" w:space="0" w:color="auto"/>
            </w:tcBorders>
            <w:shd w:val="clear" w:color="auto" w:fill="auto"/>
            <w:noWrap/>
            <w:vAlign w:val="bottom"/>
            <w:hideMark/>
          </w:tcPr>
          <w:p w14:paraId="0E28F1E1" w14:textId="77777777" w:rsidR="00C52B3D" w:rsidRPr="00C52B3D" w:rsidRDefault="00C52B3D" w:rsidP="00C52B3D">
            <w:pPr>
              <w:spacing w:line="240" w:lineRule="auto"/>
              <w:ind w:firstLine="0"/>
              <w:rPr>
                <w:rFonts w:ascii="Calibri" w:eastAsia="Times New Roman" w:hAnsi="Calibri" w:cs="Calibri"/>
                <w:b/>
                <w:bCs/>
                <w:color w:val="000000"/>
                <w:szCs w:val="24"/>
              </w:rPr>
            </w:pPr>
            <w:r w:rsidRPr="00C52B3D">
              <w:rPr>
                <w:rFonts w:ascii="Calibri" w:eastAsia="Times New Roman" w:hAnsi="Calibri" w:cs="Calibri"/>
                <w:b/>
                <w:bCs/>
                <w:color w:val="000000"/>
                <w:szCs w:val="24"/>
              </w:rPr>
              <w:t>Accuracy</w:t>
            </w:r>
          </w:p>
        </w:tc>
        <w:tc>
          <w:tcPr>
            <w:tcW w:w="4294" w:type="dxa"/>
            <w:tcBorders>
              <w:top w:val="nil"/>
              <w:left w:val="nil"/>
              <w:bottom w:val="single" w:sz="4" w:space="0" w:color="auto"/>
              <w:right w:val="single" w:sz="4" w:space="0" w:color="auto"/>
            </w:tcBorders>
            <w:shd w:val="clear" w:color="auto" w:fill="auto"/>
            <w:noWrap/>
            <w:vAlign w:val="bottom"/>
            <w:hideMark/>
          </w:tcPr>
          <w:p w14:paraId="53D3F1C5" w14:textId="77777777" w:rsidR="00C52B3D" w:rsidRPr="00C52B3D" w:rsidRDefault="00C52B3D" w:rsidP="00C52B3D">
            <w:pPr>
              <w:spacing w:line="240" w:lineRule="auto"/>
              <w:ind w:firstLine="0"/>
              <w:rPr>
                <w:rFonts w:ascii="Calibri" w:eastAsia="Times New Roman" w:hAnsi="Calibri" w:cs="Calibri"/>
                <w:color w:val="000000"/>
                <w:sz w:val="22"/>
              </w:rPr>
            </w:pPr>
            <w:r w:rsidRPr="00C52B3D">
              <w:rPr>
                <w:rFonts w:ascii="Calibri" w:eastAsia="Times New Roman" w:hAnsi="Calibri" w:cs="Calibri"/>
                <w:color w:val="000000"/>
                <w:sz w:val="22"/>
              </w:rPr>
              <w:t>0.958</w:t>
            </w:r>
          </w:p>
        </w:tc>
        <w:tc>
          <w:tcPr>
            <w:tcW w:w="3282" w:type="dxa"/>
            <w:tcBorders>
              <w:top w:val="nil"/>
              <w:left w:val="nil"/>
              <w:bottom w:val="single" w:sz="4" w:space="0" w:color="auto"/>
              <w:right w:val="single" w:sz="4" w:space="0" w:color="auto"/>
            </w:tcBorders>
            <w:shd w:val="clear" w:color="auto" w:fill="auto"/>
            <w:noWrap/>
            <w:vAlign w:val="bottom"/>
            <w:hideMark/>
          </w:tcPr>
          <w:p w14:paraId="04EEF2C7" w14:textId="77777777" w:rsidR="00C52B3D" w:rsidRPr="00C52B3D" w:rsidRDefault="00C52B3D" w:rsidP="00C52B3D">
            <w:pPr>
              <w:spacing w:line="240" w:lineRule="auto"/>
              <w:ind w:firstLine="0"/>
              <w:rPr>
                <w:rFonts w:ascii="Calibri" w:eastAsia="Times New Roman" w:hAnsi="Calibri" w:cs="Calibri"/>
                <w:color w:val="000000"/>
                <w:sz w:val="22"/>
              </w:rPr>
            </w:pPr>
            <w:r w:rsidRPr="00C52B3D">
              <w:rPr>
                <w:rFonts w:ascii="Calibri" w:eastAsia="Times New Roman" w:hAnsi="Calibri" w:cs="Calibri"/>
                <w:color w:val="000000"/>
                <w:sz w:val="22"/>
              </w:rPr>
              <w:t>0.93</w:t>
            </w:r>
          </w:p>
        </w:tc>
      </w:tr>
      <w:tr w:rsidR="00C52B3D" w:rsidRPr="00C52B3D" w14:paraId="04CD6856" w14:textId="77777777" w:rsidTr="00C52B3D">
        <w:trPr>
          <w:trHeight w:val="651"/>
        </w:trPr>
        <w:tc>
          <w:tcPr>
            <w:tcW w:w="2051" w:type="dxa"/>
            <w:tcBorders>
              <w:top w:val="nil"/>
              <w:left w:val="single" w:sz="4" w:space="0" w:color="auto"/>
              <w:bottom w:val="single" w:sz="4" w:space="0" w:color="auto"/>
              <w:right w:val="single" w:sz="4" w:space="0" w:color="auto"/>
            </w:tcBorders>
            <w:shd w:val="clear" w:color="auto" w:fill="auto"/>
            <w:noWrap/>
            <w:vAlign w:val="bottom"/>
            <w:hideMark/>
          </w:tcPr>
          <w:p w14:paraId="20EE1B3D" w14:textId="77777777" w:rsidR="00C52B3D" w:rsidRPr="00C52B3D" w:rsidRDefault="00C52B3D" w:rsidP="00C52B3D">
            <w:pPr>
              <w:spacing w:line="240" w:lineRule="auto"/>
              <w:ind w:firstLine="0"/>
              <w:rPr>
                <w:rFonts w:ascii="Calibri" w:eastAsia="Times New Roman" w:hAnsi="Calibri" w:cs="Calibri"/>
                <w:b/>
                <w:bCs/>
                <w:color w:val="000000"/>
                <w:szCs w:val="24"/>
              </w:rPr>
            </w:pPr>
            <w:r w:rsidRPr="00C52B3D">
              <w:rPr>
                <w:rFonts w:ascii="Calibri" w:eastAsia="Times New Roman" w:hAnsi="Calibri" w:cs="Calibri"/>
                <w:b/>
                <w:bCs/>
                <w:color w:val="000000"/>
                <w:szCs w:val="24"/>
              </w:rPr>
              <w:t>F1-Score</w:t>
            </w:r>
          </w:p>
        </w:tc>
        <w:tc>
          <w:tcPr>
            <w:tcW w:w="4294" w:type="dxa"/>
            <w:tcBorders>
              <w:top w:val="nil"/>
              <w:left w:val="nil"/>
              <w:bottom w:val="single" w:sz="4" w:space="0" w:color="auto"/>
              <w:right w:val="single" w:sz="4" w:space="0" w:color="auto"/>
            </w:tcBorders>
            <w:shd w:val="clear" w:color="auto" w:fill="auto"/>
            <w:noWrap/>
            <w:vAlign w:val="bottom"/>
            <w:hideMark/>
          </w:tcPr>
          <w:p w14:paraId="6997BADD" w14:textId="77777777" w:rsidR="00C52B3D" w:rsidRPr="00C52B3D" w:rsidRDefault="00C52B3D" w:rsidP="00C52B3D">
            <w:pPr>
              <w:spacing w:line="240" w:lineRule="auto"/>
              <w:ind w:firstLine="0"/>
              <w:rPr>
                <w:rFonts w:ascii="Calibri" w:eastAsia="Times New Roman" w:hAnsi="Calibri" w:cs="Calibri"/>
                <w:color w:val="000000"/>
                <w:sz w:val="22"/>
              </w:rPr>
            </w:pPr>
            <w:r w:rsidRPr="00C52B3D">
              <w:rPr>
                <w:rFonts w:ascii="Calibri" w:eastAsia="Times New Roman" w:hAnsi="Calibri" w:cs="Calibri"/>
                <w:color w:val="000000"/>
                <w:sz w:val="22"/>
              </w:rPr>
              <w:t>0.944</w:t>
            </w:r>
          </w:p>
        </w:tc>
        <w:tc>
          <w:tcPr>
            <w:tcW w:w="3282" w:type="dxa"/>
            <w:tcBorders>
              <w:top w:val="nil"/>
              <w:left w:val="nil"/>
              <w:bottom w:val="single" w:sz="4" w:space="0" w:color="auto"/>
              <w:right w:val="single" w:sz="4" w:space="0" w:color="auto"/>
            </w:tcBorders>
            <w:shd w:val="clear" w:color="auto" w:fill="auto"/>
            <w:noWrap/>
            <w:vAlign w:val="bottom"/>
            <w:hideMark/>
          </w:tcPr>
          <w:p w14:paraId="7CE8A9F7" w14:textId="77777777" w:rsidR="00C52B3D" w:rsidRPr="00C52B3D" w:rsidRDefault="00C52B3D" w:rsidP="00C52B3D">
            <w:pPr>
              <w:spacing w:line="240" w:lineRule="auto"/>
              <w:ind w:firstLine="0"/>
              <w:rPr>
                <w:rFonts w:ascii="Calibri" w:eastAsia="Times New Roman" w:hAnsi="Calibri" w:cs="Calibri"/>
                <w:color w:val="000000"/>
                <w:sz w:val="22"/>
              </w:rPr>
            </w:pPr>
            <w:r w:rsidRPr="00C52B3D">
              <w:rPr>
                <w:rFonts w:ascii="Calibri" w:eastAsia="Times New Roman" w:hAnsi="Calibri" w:cs="Calibri"/>
                <w:color w:val="000000"/>
                <w:sz w:val="22"/>
              </w:rPr>
              <w:t>0.907</w:t>
            </w:r>
          </w:p>
        </w:tc>
      </w:tr>
    </w:tbl>
    <w:p w14:paraId="75E8DE07" w14:textId="25F5344F" w:rsidR="00C52B3D" w:rsidRDefault="00C52B3D" w:rsidP="00C52B3D">
      <w:pPr>
        <w:rPr>
          <w:lang w:val="en-GB"/>
        </w:rPr>
      </w:pPr>
    </w:p>
    <w:p w14:paraId="4AE481F5" w14:textId="5431F9FB" w:rsidR="00C52B3D" w:rsidRDefault="00C52B3D" w:rsidP="00C52B3D">
      <w:pPr>
        <w:ind w:firstLine="0"/>
      </w:pPr>
      <w:r w:rsidRPr="00C52B3D">
        <w:t>Random Forest Confusion Matrix</w:t>
      </w:r>
      <w:r>
        <w:t>:</w:t>
      </w:r>
    </w:p>
    <w:tbl>
      <w:tblPr>
        <w:tblW w:w="3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336"/>
        <w:gridCol w:w="1364"/>
      </w:tblGrid>
      <w:tr w:rsidR="00C52B3D" w:rsidRPr="00C52B3D" w14:paraId="420D6F34" w14:textId="77777777" w:rsidTr="00C52B3D">
        <w:trPr>
          <w:trHeight w:val="320"/>
        </w:trPr>
        <w:tc>
          <w:tcPr>
            <w:tcW w:w="2400" w:type="dxa"/>
            <w:shd w:val="clear" w:color="auto" w:fill="auto"/>
            <w:tcMar>
              <w:top w:w="15" w:type="dxa"/>
              <w:left w:w="15" w:type="dxa"/>
              <w:bottom w:w="0" w:type="dxa"/>
              <w:right w:w="15" w:type="dxa"/>
            </w:tcMar>
            <w:vAlign w:val="bottom"/>
            <w:hideMark/>
          </w:tcPr>
          <w:p w14:paraId="5C813D7F" w14:textId="77777777" w:rsidR="00C52B3D" w:rsidRPr="00C52B3D" w:rsidRDefault="00C52B3D" w:rsidP="00C52B3D">
            <w:r w:rsidRPr="00C52B3D">
              <w:t>TP: 86</w:t>
            </w:r>
          </w:p>
        </w:tc>
        <w:tc>
          <w:tcPr>
            <w:tcW w:w="1300" w:type="dxa"/>
            <w:shd w:val="clear" w:color="auto" w:fill="auto"/>
            <w:tcMar>
              <w:top w:w="15" w:type="dxa"/>
              <w:left w:w="15" w:type="dxa"/>
              <w:bottom w:w="0" w:type="dxa"/>
              <w:right w:w="15" w:type="dxa"/>
            </w:tcMar>
            <w:vAlign w:val="bottom"/>
            <w:hideMark/>
          </w:tcPr>
          <w:p w14:paraId="65211AC9" w14:textId="77777777" w:rsidR="00C52B3D" w:rsidRPr="00C52B3D" w:rsidRDefault="00C52B3D" w:rsidP="00C52B3D">
            <w:r w:rsidRPr="00C52B3D">
              <w:t>TN: 4</w:t>
            </w:r>
          </w:p>
        </w:tc>
      </w:tr>
      <w:tr w:rsidR="00C52B3D" w:rsidRPr="00C52B3D" w14:paraId="3E8A5DA8" w14:textId="77777777" w:rsidTr="00C52B3D">
        <w:trPr>
          <w:trHeight w:val="330"/>
        </w:trPr>
        <w:tc>
          <w:tcPr>
            <w:tcW w:w="2400" w:type="dxa"/>
            <w:shd w:val="clear" w:color="auto" w:fill="auto"/>
            <w:tcMar>
              <w:top w:w="15" w:type="dxa"/>
              <w:left w:w="15" w:type="dxa"/>
              <w:bottom w:w="0" w:type="dxa"/>
              <w:right w:w="15" w:type="dxa"/>
            </w:tcMar>
            <w:vAlign w:val="bottom"/>
            <w:hideMark/>
          </w:tcPr>
          <w:p w14:paraId="18700418" w14:textId="77777777" w:rsidR="00C52B3D" w:rsidRPr="00C52B3D" w:rsidRDefault="00C52B3D" w:rsidP="00C52B3D">
            <w:r w:rsidRPr="00C52B3D">
              <w:lastRenderedPageBreak/>
              <w:t>FP: 2</w:t>
            </w:r>
          </w:p>
        </w:tc>
        <w:tc>
          <w:tcPr>
            <w:tcW w:w="1300" w:type="dxa"/>
            <w:shd w:val="clear" w:color="auto" w:fill="auto"/>
            <w:tcMar>
              <w:top w:w="15" w:type="dxa"/>
              <w:left w:w="15" w:type="dxa"/>
              <w:bottom w:w="0" w:type="dxa"/>
              <w:right w:w="15" w:type="dxa"/>
            </w:tcMar>
            <w:vAlign w:val="bottom"/>
            <w:hideMark/>
          </w:tcPr>
          <w:p w14:paraId="1C59DD45" w14:textId="77777777" w:rsidR="00C52B3D" w:rsidRPr="00C52B3D" w:rsidRDefault="00C52B3D" w:rsidP="00C52B3D">
            <w:r w:rsidRPr="00C52B3D">
              <w:t>FN:51</w:t>
            </w:r>
          </w:p>
        </w:tc>
      </w:tr>
    </w:tbl>
    <w:p w14:paraId="1C4FFF5B" w14:textId="74657BB9" w:rsidR="00C52B3D" w:rsidRDefault="00C52B3D" w:rsidP="00C52B3D">
      <w:pPr>
        <w:ind w:firstLine="0"/>
        <w:rPr>
          <w:lang w:val="en-GB"/>
        </w:rPr>
      </w:pPr>
    </w:p>
    <w:p w14:paraId="74486FAD" w14:textId="3993AC8F" w:rsidR="00C52B3D" w:rsidRDefault="00C52B3D" w:rsidP="00C52B3D">
      <w:pPr>
        <w:ind w:firstLine="0"/>
        <w:rPr>
          <w:lang w:val="en-GB"/>
        </w:rPr>
      </w:pPr>
      <w:r>
        <w:rPr>
          <w:lang w:val="en-GB"/>
        </w:rPr>
        <w:t>Logistic Regression Confusion Matrix:</w:t>
      </w:r>
    </w:p>
    <w:tbl>
      <w:tblPr>
        <w:tblW w:w="3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400"/>
        <w:gridCol w:w="1300"/>
      </w:tblGrid>
      <w:tr w:rsidR="00C52B3D" w:rsidRPr="00C52B3D" w14:paraId="727E6CE9" w14:textId="77777777" w:rsidTr="00C52B3D">
        <w:trPr>
          <w:trHeight w:val="320"/>
        </w:trPr>
        <w:tc>
          <w:tcPr>
            <w:tcW w:w="2400" w:type="dxa"/>
            <w:shd w:val="clear" w:color="auto" w:fill="auto"/>
            <w:tcMar>
              <w:top w:w="15" w:type="dxa"/>
              <w:left w:w="15" w:type="dxa"/>
              <w:bottom w:w="0" w:type="dxa"/>
              <w:right w:w="15" w:type="dxa"/>
            </w:tcMar>
            <w:vAlign w:val="bottom"/>
            <w:hideMark/>
          </w:tcPr>
          <w:p w14:paraId="08ADAB17" w14:textId="77777777" w:rsidR="00C52B3D" w:rsidRPr="00C52B3D" w:rsidRDefault="00C52B3D" w:rsidP="00C52B3D">
            <w:pPr>
              <w:ind w:firstLine="0"/>
            </w:pPr>
            <w:r w:rsidRPr="00C52B3D">
              <w:t>TP: 84</w:t>
            </w:r>
          </w:p>
        </w:tc>
        <w:tc>
          <w:tcPr>
            <w:tcW w:w="1300" w:type="dxa"/>
            <w:shd w:val="clear" w:color="auto" w:fill="auto"/>
            <w:tcMar>
              <w:top w:w="15" w:type="dxa"/>
              <w:left w:w="15" w:type="dxa"/>
              <w:bottom w:w="0" w:type="dxa"/>
              <w:right w:w="15" w:type="dxa"/>
            </w:tcMar>
            <w:vAlign w:val="bottom"/>
            <w:hideMark/>
          </w:tcPr>
          <w:p w14:paraId="0989473C" w14:textId="77777777" w:rsidR="00C52B3D" w:rsidRPr="00C52B3D" w:rsidRDefault="00C52B3D" w:rsidP="00C52B3D">
            <w:pPr>
              <w:ind w:firstLine="0"/>
            </w:pPr>
            <w:r w:rsidRPr="00C52B3D">
              <w:t>TN: 6</w:t>
            </w:r>
          </w:p>
        </w:tc>
      </w:tr>
      <w:tr w:rsidR="00C52B3D" w:rsidRPr="00C52B3D" w14:paraId="7554FF58" w14:textId="77777777" w:rsidTr="00C52B3D">
        <w:trPr>
          <w:trHeight w:val="320"/>
        </w:trPr>
        <w:tc>
          <w:tcPr>
            <w:tcW w:w="2400" w:type="dxa"/>
            <w:shd w:val="clear" w:color="auto" w:fill="auto"/>
            <w:tcMar>
              <w:top w:w="15" w:type="dxa"/>
              <w:left w:w="15" w:type="dxa"/>
              <w:bottom w:w="0" w:type="dxa"/>
              <w:right w:w="15" w:type="dxa"/>
            </w:tcMar>
            <w:vAlign w:val="bottom"/>
            <w:hideMark/>
          </w:tcPr>
          <w:p w14:paraId="7725159C" w14:textId="77777777" w:rsidR="00C52B3D" w:rsidRPr="00C52B3D" w:rsidRDefault="00C52B3D" w:rsidP="00C52B3D">
            <w:pPr>
              <w:ind w:firstLine="0"/>
            </w:pPr>
            <w:r w:rsidRPr="00C52B3D">
              <w:t>FP: 4</w:t>
            </w:r>
          </w:p>
        </w:tc>
        <w:tc>
          <w:tcPr>
            <w:tcW w:w="1300" w:type="dxa"/>
            <w:shd w:val="clear" w:color="auto" w:fill="auto"/>
            <w:tcMar>
              <w:top w:w="15" w:type="dxa"/>
              <w:left w:w="15" w:type="dxa"/>
              <w:bottom w:w="0" w:type="dxa"/>
              <w:right w:w="15" w:type="dxa"/>
            </w:tcMar>
            <w:vAlign w:val="bottom"/>
            <w:hideMark/>
          </w:tcPr>
          <w:p w14:paraId="64BB0252" w14:textId="77777777" w:rsidR="00C52B3D" w:rsidRPr="00C52B3D" w:rsidRDefault="00C52B3D" w:rsidP="00C52B3D">
            <w:pPr>
              <w:ind w:firstLine="0"/>
            </w:pPr>
            <w:r w:rsidRPr="00C52B3D">
              <w:t>FN:49</w:t>
            </w:r>
          </w:p>
        </w:tc>
      </w:tr>
    </w:tbl>
    <w:p w14:paraId="714FB267" w14:textId="16293DF4" w:rsidR="00C52B3D" w:rsidRDefault="00C52B3D" w:rsidP="00C52B3D">
      <w:pPr>
        <w:ind w:firstLine="0"/>
        <w:rPr>
          <w:lang w:val="en-GB"/>
        </w:rPr>
      </w:pPr>
    </w:p>
    <w:p w14:paraId="473A6E51" w14:textId="365A4B02" w:rsidR="00C52B3D" w:rsidRPr="00C52B3D" w:rsidRDefault="00C52B3D" w:rsidP="00C52B3D">
      <w:pPr>
        <w:ind w:firstLine="360"/>
        <w:rPr>
          <w:b/>
          <w:bCs/>
          <w:lang w:val="en-GB"/>
        </w:rPr>
      </w:pPr>
      <w:r w:rsidRPr="00C52B3D">
        <w:rPr>
          <w:b/>
          <w:bCs/>
          <w:lang w:val="en-GB"/>
        </w:rPr>
        <w:t>Conclusion</w:t>
      </w:r>
      <w:r>
        <w:rPr>
          <w:b/>
          <w:bCs/>
          <w:lang w:val="en-GB"/>
        </w:rPr>
        <w:t>:</w:t>
      </w:r>
    </w:p>
    <w:p w14:paraId="495AE435" w14:textId="77777777" w:rsidR="00C52B3D" w:rsidRPr="00FB46B1" w:rsidRDefault="00C52B3D" w:rsidP="00C52B3D">
      <w:pPr>
        <w:numPr>
          <w:ilvl w:val="0"/>
          <w:numId w:val="18"/>
        </w:numPr>
      </w:pPr>
      <w:r w:rsidRPr="00FB46B1">
        <w:t>All the Models performed Pretty Well.</w:t>
      </w:r>
    </w:p>
    <w:p w14:paraId="5800BB6A" w14:textId="5A5958BA" w:rsidR="00C52B3D" w:rsidRPr="00FB46B1" w:rsidRDefault="00C52B3D" w:rsidP="00C52B3D">
      <w:pPr>
        <w:numPr>
          <w:ilvl w:val="0"/>
          <w:numId w:val="18"/>
        </w:numPr>
      </w:pPr>
      <w:r>
        <w:t>Accuracy result from Cross validation are close for both the models</w:t>
      </w:r>
    </w:p>
    <w:p w14:paraId="2F22AD85" w14:textId="3379A33C" w:rsidR="00C52B3D" w:rsidRDefault="00C52B3D" w:rsidP="00C52B3D">
      <w:pPr>
        <w:numPr>
          <w:ilvl w:val="0"/>
          <w:numId w:val="18"/>
        </w:numPr>
      </w:pPr>
      <w:r w:rsidRPr="00FB46B1">
        <w:t xml:space="preserve">Selected </w:t>
      </w:r>
      <w:r>
        <w:t>Random Forest model</w:t>
      </w:r>
      <w:r w:rsidRPr="00FB46B1">
        <w:t xml:space="preserve"> based on the Cross-Validation </w:t>
      </w:r>
      <w:r>
        <w:t>accuracy score and it is easier to explain to all stakeholders.</w:t>
      </w:r>
    </w:p>
    <w:p w14:paraId="5C77F71B" w14:textId="4C6C3076" w:rsidR="00C52B3D" w:rsidRPr="00FB46B1" w:rsidRDefault="00C52B3D" w:rsidP="00C52B3D">
      <w:pPr>
        <w:numPr>
          <w:ilvl w:val="0"/>
          <w:numId w:val="18"/>
        </w:numPr>
      </w:pPr>
      <w:r>
        <w:t xml:space="preserve">Results from Test Dataset show that our decision to go with Random Forest is </w:t>
      </w:r>
      <w:proofErr w:type="spellStart"/>
      <w:r>
        <w:t>corret</w:t>
      </w:r>
      <w:proofErr w:type="spellEnd"/>
      <w:r>
        <w:t>.</w:t>
      </w:r>
    </w:p>
    <w:p w14:paraId="6067A340" w14:textId="6227FF4A" w:rsidR="00C52B3D" w:rsidRPr="00FB46B1" w:rsidRDefault="00C52B3D" w:rsidP="00C52B3D">
      <w:pPr>
        <w:numPr>
          <w:ilvl w:val="0"/>
          <w:numId w:val="18"/>
        </w:numPr>
      </w:pPr>
      <w:r w:rsidRPr="00FB46B1">
        <w:t xml:space="preserve">Trained </w:t>
      </w:r>
      <w:r>
        <w:t>Random Forest model</w:t>
      </w:r>
      <w:r w:rsidRPr="00FB46B1">
        <w:t xml:space="preserve"> on Entire Dataset using best Parameter Pipeli</w:t>
      </w:r>
      <w:r>
        <w:t>n</w:t>
      </w:r>
      <w:r w:rsidRPr="00FB46B1">
        <w:t>e.</w:t>
      </w:r>
    </w:p>
    <w:p w14:paraId="56E27978" w14:textId="54B74846" w:rsidR="00C52B3D" w:rsidRDefault="00C52B3D" w:rsidP="00C52B3D">
      <w:pPr>
        <w:ind w:firstLine="0"/>
        <w:rPr>
          <w:lang w:val="en-GB"/>
        </w:rPr>
      </w:pPr>
    </w:p>
    <w:p w14:paraId="165C8CC2" w14:textId="77777777" w:rsidR="002C510B" w:rsidRPr="00C52B3D" w:rsidRDefault="002C510B" w:rsidP="00C52B3D">
      <w:pPr>
        <w:ind w:firstLine="0"/>
        <w:rPr>
          <w:lang w:val="en-GB"/>
        </w:rPr>
      </w:pPr>
    </w:p>
    <w:p w14:paraId="75D76129" w14:textId="77777777" w:rsidR="00CE1F82" w:rsidRPr="002C510B" w:rsidRDefault="00CE1F82" w:rsidP="00CE1F82">
      <w:pPr>
        <w:pStyle w:val="Heading1"/>
        <w:rPr>
          <w:sz w:val="28"/>
          <w:szCs w:val="28"/>
          <w:lang w:val="en-GB"/>
        </w:rPr>
      </w:pPr>
      <w:bookmarkStart w:id="7" w:name="_Toc56883939"/>
      <w:r w:rsidRPr="002C510B">
        <w:rPr>
          <w:sz w:val="28"/>
          <w:szCs w:val="28"/>
          <w:lang w:val="en-GB"/>
        </w:rPr>
        <w:t>Discussion</w:t>
      </w:r>
      <w:bookmarkEnd w:id="7"/>
    </w:p>
    <w:p w14:paraId="5EC670C7" w14:textId="0F2DB151" w:rsidR="002D337D" w:rsidRDefault="00A0694F" w:rsidP="00A0694F">
      <w:pPr>
        <w:rPr>
          <w:lang w:val="en-GB"/>
        </w:rPr>
      </w:pPr>
      <w:r w:rsidRPr="00A0694F">
        <w:rPr>
          <w:lang w:val="en-GB"/>
        </w:rPr>
        <w:t>Early detection of breast cancer cells can be predicted accurately by the use of machine learning techniques. This may result in the decrease of health cost and may enhance time required for a patient to receive tr</w:t>
      </w:r>
      <w:r>
        <w:rPr>
          <w:lang w:val="en-GB"/>
        </w:rPr>
        <w:t>eatment. In this project the linear regression and the Random Forest</w:t>
      </w:r>
      <w:r w:rsidRPr="00A0694F">
        <w:rPr>
          <w:lang w:val="en-GB"/>
        </w:rPr>
        <w:t xml:space="preserve"> have been discussed in providing diagnostic and prognosis asses</w:t>
      </w:r>
      <w:r>
        <w:rPr>
          <w:lang w:val="en-GB"/>
        </w:rPr>
        <w:t xml:space="preserve">sment for breast cancer. The </w:t>
      </w:r>
      <w:r w:rsidR="00C52B3D">
        <w:rPr>
          <w:lang w:val="en-GB"/>
        </w:rPr>
        <w:t>Random Forest</w:t>
      </w:r>
      <w:r w:rsidRPr="00A0694F">
        <w:rPr>
          <w:lang w:val="en-GB"/>
        </w:rPr>
        <w:t xml:space="preserve"> has been determined to be m</w:t>
      </w:r>
      <w:r>
        <w:rPr>
          <w:lang w:val="en-GB"/>
        </w:rPr>
        <w:t xml:space="preserve">ore superior to </w:t>
      </w:r>
      <w:r w:rsidR="00C52B3D">
        <w:rPr>
          <w:lang w:val="en-GB"/>
        </w:rPr>
        <w:t>Logistic Regression</w:t>
      </w:r>
      <w:r w:rsidRPr="00A0694F">
        <w:rPr>
          <w:lang w:val="en-GB"/>
        </w:rPr>
        <w:t xml:space="preserve"> since it provide</w:t>
      </w:r>
      <w:r w:rsidR="00C52B3D">
        <w:rPr>
          <w:lang w:val="en-GB"/>
        </w:rPr>
        <w:t>d</w:t>
      </w:r>
      <w:r w:rsidRPr="00A0694F">
        <w:rPr>
          <w:lang w:val="en-GB"/>
        </w:rPr>
        <w:t xml:space="preserve"> higher prediction accuracy.</w:t>
      </w:r>
    </w:p>
    <w:p w14:paraId="7D3DBCA2" w14:textId="77777777" w:rsidR="00895EF0" w:rsidRPr="002D337D" w:rsidRDefault="00895EF0" w:rsidP="00A0694F">
      <w:pPr>
        <w:rPr>
          <w:lang w:val="en-GB"/>
        </w:rPr>
      </w:pPr>
    </w:p>
    <w:p w14:paraId="7166881A" w14:textId="6587C24A" w:rsidR="00AE4FE6" w:rsidRDefault="002D337D" w:rsidP="002D337D">
      <w:pPr>
        <w:pStyle w:val="Heading1"/>
        <w:rPr>
          <w:lang w:val="en-GB"/>
        </w:rPr>
      </w:pPr>
      <w:bookmarkStart w:id="8" w:name="_Toc56883940"/>
      <w:r>
        <w:rPr>
          <w:lang w:val="en-GB"/>
        </w:rPr>
        <w:lastRenderedPageBreak/>
        <w:t>Acknowledgments</w:t>
      </w:r>
      <w:bookmarkEnd w:id="8"/>
    </w:p>
    <w:p w14:paraId="24358DCA" w14:textId="2234193A" w:rsidR="002D337D" w:rsidRDefault="00CA2811" w:rsidP="002D337D">
      <w:pPr>
        <w:rPr>
          <w:rFonts w:ascii="AppleSystemUIFont" w:hAnsi="AppleSystemUIFont" w:cs="AppleSystemUIFont"/>
          <w:color w:val="353535"/>
          <w:szCs w:val="24"/>
        </w:rPr>
      </w:pPr>
      <w:r>
        <w:rPr>
          <w:lang w:val="en-GB"/>
        </w:rPr>
        <w:t xml:space="preserve">I want to acknowledge </w:t>
      </w:r>
      <w:r>
        <w:rPr>
          <w:rFonts w:ascii="AppleSystemUIFont" w:hAnsi="AppleSystemUIFont" w:cs="AppleSystemUIFont"/>
          <w:color w:val="353535"/>
          <w:szCs w:val="24"/>
        </w:rPr>
        <w:t xml:space="preserve">Dr. William H. </w:t>
      </w:r>
      <w:proofErr w:type="spellStart"/>
      <w:r>
        <w:rPr>
          <w:rFonts w:ascii="AppleSystemUIFont" w:hAnsi="AppleSystemUIFont" w:cs="AppleSystemUIFont"/>
          <w:color w:val="353535"/>
          <w:szCs w:val="24"/>
        </w:rPr>
        <w:t>Wolberg</w:t>
      </w:r>
      <w:proofErr w:type="spellEnd"/>
      <w:r>
        <w:rPr>
          <w:rFonts w:ascii="AppleSystemUIFont" w:hAnsi="AppleSystemUIFont" w:cs="AppleSystemUIFont"/>
          <w:color w:val="353535"/>
          <w:szCs w:val="24"/>
        </w:rPr>
        <w:t xml:space="preserve">, W. Nick Street &amp; </w:t>
      </w:r>
      <w:proofErr w:type="spellStart"/>
      <w:r>
        <w:rPr>
          <w:rFonts w:ascii="AppleSystemUIFont" w:hAnsi="AppleSystemUIFont" w:cs="AppleSystemUIFont"/>
          <w:color w:val="353535"/>
          <w:szCs w:val="24"/>
        </w:rPr>
        <w:t>Olvi</w:t>
      </w:r>
      <w:proofErr w:type="spellEnd"/>
      <w:r>
        <w:rPr>
          <w:rFonts w:ascii="AppleSystemUIFont" w:hAnsi="AppleSystemUIFont" w:cs="AppleSystemUIFont"/>
          <w:color w:val="353535"/>
          <w:szCs w:val="24"/>
        </w:rPr>
        <w:t xml:space="preserve"> L. </w:t>
      </w:r>
      <w:proofErr w:type="spellStart"/>
      <w:r>
        <w:rPr>
          <w:rFonts w:ascii="AppleSystemUIFont" w:hAnsi="AppleSystemUIFont" w:cs="AppleSystemUIFont"/>
          <w:color w:val="353535"/>
          <w:szCs w:val="24"/>
        </w:rPr>
        <w:t>Mangasarian</w:t>
      </w:r>
      <w:proofErr w:type="spellEnd"/>
      <w:r>
        <w:rPr>
          <w:rFonts w:ascii="AppleSystemUIFont" w:hAnsi="AppleSystemUIFont" w:cs="AppleSystemUIFont"/>
          <w:color w:val="353535"/>
          <w:szCs w:val="24"/>
        </w:rPr>
        <w:t xml:space="preserve"> for putting together this </w:t>
      </w:r>
      <w:r w:rsidR="00E44C13">
        <w:rPr>
          <w:rFonts w:ascii="AppleSystemUIFont" w:hAnsi="AppleSystemUIFont" w:cs="AppleSystemUIFont"/>
          <w:color w:val="353535"/>
          <w:szCs w:val="24"/>
        </w:rPr>
        <w:t>breast cancer dataset. I want to also acknowledge UCI Machine Learning Repository team for hosting this dataset in their repository.</w:t>
      </w:r>
    </w:p>
    <w:p w14:paraId="43B89D36" w14:textId="77777777" w:rsidR="00E44C13" w:rsidRPr="002D337D" w:rsidRDefault="00E44C13" w:rsidP="00E44C13">
      <w:pPr>
        <w:ind w:firstLine="0"/>
        <w:rPr>
          <w:lang w:val="en-GB"/>
        </w:rPr>
      </w:pPr>
    </w:p>
    <w:p w14:paraId="3CC27057" w14:textId="1C7403F9" w:rsidR="004662F6" w:rsidRDefault="00827847" w:rsidP="004662F6">
      <w:pPr>
        <w:pStyle w:val="Heading1"/>
        <w:rPr>
          <w:lang w:val="en-GB"/>
        </w:rPr>
      </w:pPr>
      <w:bookmarkStart w:id="9" w:name="_Toc47557826"/>
      <w:bookmarkStart w:id="10" w:name="_Toc56883941"/>
      <w:r w:rsidRPr="002147D7">
        <w:rPr>
          <w:lang w:val="en-GB"/>
        </w:rPr>
        <w:t>References</w:t>
      </w:r>
      <w:bookmarkEnd w:id="9"/>
      <w:bookmarkEnd w:id="10"/>
    </w:p>
    <w:p w14:paraId="473085DB" w14:textId="2F193602" w:rsidR="00E44C13" w:rsidRDefault="000C1C17" w:rsidP="00E44C13">
      <w:pPr>
        <w:pStyle w:val="Body"/>
        <w:spacing w:line="480" w:lineRule="auto"/>
        <w:rPr>
          <w:rFonts w:ascii="Helvetica" w:eastAsia="Helvetica" w:hAnsi="Helvetica" w:cs="Helvetica"/>
          <w:bCs/>
          <w:sz w:val="24"/>
          <w:szCs w:val="24"/>
        </w:rPr>
      </w:pPr>
      <w:hyperlink r:id="rId18" w:history="1">
        <w:r w:rsidR="00E44C13" w:rsidRPr="00362FC6">
          <w:rPr>
            <w:rStyle w:val="Hyperlink"/>
            <w:rFonts w:ascii="Helvetica" w:eastAsia="Helvetica" w:hAnsi="Helvetica" w:cs="Helvetica"/>
            <w:bCs/>
            <w:sz w:val="24"/>
            <w:szCs w:val="24"/>
          </w:rPr>
          <w:t>https://archive.ics.uci.edu/ml/datasets/Breast+Cancer+Wisconsin+%28Diagnostic%29</w:t>
        </w:r>
      </w:hyperlink>
      <w:r w:rsidR="00E44C13">
        <w:rPr>
          <w:rFonts w:ascii="Helvetica" w:eastAsia="Helvetica" w:hAnsi="Helvetica" w:cs="Helvetica"/>
          <w:bCs/>
          <w:sz w:val="24"/>
          <w:szCs w:val="24"/>
        </w:rPr>
        <w:t xml:space="preserve"> </w:t>
      </w:r>
    </w:p>
    <w:p w14:paraId="2B8C04B7" w14:textId="7539A7DD" w:rsidR="00E44C13" w:rsidRPr="00BE5356" w:rsidRDefault="000C1C17" w:rsidP="00E44C13">
      <w:pPr>
        <w:pStyle w:val="Body"/>
        <w:spacing w:line="480" w:lineRule="auto"/>
        <w:rPr>
          <w:rFonts w:ascii="Helvetica" w:eastAsia="Helvetica" w:hAnsi="Helvetica" w:cs="Helvetica"/>
          <w:bCs/>
          <w:sz w:val="24"/>
          <w:szCs w:val="24"/>
        </w:rPr>
      </w:pPr>
      <w:hyperlink r:id="rId19" w:history="1">
        <w:r w:rsidR="00E44C13" w:rsidRPr="00362FC6">
          <w:rPr>
            <w:rStyle w:val="Hyperlink"/>
            <w:rFonts w:ascii="Helvetica" w:eastAsia="Helvetica" w:hAnsi="Helvetica" w:cs="Helvetica"/>
            <w:bCs/>
            <w:sz w:val="24"/>
            <w:szCs w:val="24"/>
          </w:rPr>
          <w:t>https://www.kaggle.com/uciml/breast-cancer-wisconsin-data</w:t>
        </w:r>
      </w:hyperlink>
      <w:r w:rsidR="00E44C13">
        <w:rPr>
          <w:rFonts w:ascii="Helvetica" w:eastAsia="Helvetica" w:hAnsi="Helvetica" w:cs="Helvetica"/>
          <w:bCs/>
          <w:sz w:val="24"/>
          <w:szCs w:val="24"/>
        </w:rPr>
        <w:t xml:space="preserve"> </w:t>
      </w:r>
    </w:p>
    <w:p w14:paraId="7EB6F0D2" w14:textId="695F489A" w:rsidR="00E44C13" w:rsidRPr="00BE5356" w:rsidRDefault="00E44C13" w:rsidP="00A0694F">
      <w:pPr>
        <w:pStyle w:val="Body"/>
        <w:spacing w:after="240"/>
        <w:rPr>
          <w:rFonts w:ascii="Helvetica" w:hAnsi="Helvetica"/>
        </w:rPr>
      </w:pPr>
      <w:r w:rsidRPr="00BE5356">
        <w:rPr>
          <w:rFonts w:ascii="Helvetica" w:hAnsi="Helvetica"/>
        </w:rPr>
        <w:t xml:space="preserve">W.H. </w:t>
      </w:r>
      <w:proofErr w:type="spellStart"/>
      <w:r w:rsidRPr="00BE5356">
        <w:rPr>
          <w:rFonts w:ascii="Helvetica" w:hAnsi="Helvetica"/>
        </w:rPr>
        <w:t>Wolberg</w:t>
      </w:r>
      <w:proofErr w:type="spellEnd"/>
      <w:r w:rsidRPr="00BE5356">
        <w:rPr>
          <w:rFonts w:ascii="Helvetica" w:hAnsi="Helvetica"/>
        </w:rPr>
        <w:t xml:space="preserve">, W.N. Street, D.M. </w:t>
      </w:r>
      <w:proofErr w:type="spellStart"/>
      <w:r w:rsidRPr="00BE5356">
        <w:rPr>
          <w:rFonts w:ascii="Helvetica" w:hAnsi="Helvetica"/>
        </w:rPr>
        <w:t>Heisey</w:t>
      </w:r>
      <w:proofErr w:type="spellEnd"/>
      <w:r w:rsidRPr="00BE5356">
        <w:rPr>
          <w:rFonts w:ascii="Helvetica" w:hAnsi="Helvetica"/>
        </w:rPr>
        <w:t xml:space="preserve">, and O.L. </w:t>
      </w:r>
      <w:proofErr w:type="spellStart"/>
      <w:r w:rsidRPr="00BE5356">
        <w:rPr>
          <w:rFonts w:ascii="Helvetica" w:hAnsi="Helvetica"/>
        </w:rPr>
        <w:t>Mangasarian</w:t>
      </w:r>
      <w:proofErr w:type="spellEnd"/>
      <w:r w:rsidRPr="00BE5356">
        <w:rPr>
          <w:rFonts w:ascii="Helvetica" w:hAnsi="Helvetica"/>
        </w:rPr>
        <w:t>. Computerized breast cancer diagnosis and prognosis from fine needle aspirates. Archiv</w:t>
      </w:r>
      <w:r>
        <w:rPr>
          <w:rFonts w:ascii="Helvetica" w:hAnsi="Helvetica"/>
        </w:rPr>
        <w:t xml:space="preserve">es of Surgery </w:t>
      </w:r>
      <w:proofErr w:type="gramStart"/>
      <w:r>
        <w:rPr>
          <w:rFonts w:ascii="Helvetica" w:hAnsi="Helvetica"/>
        </w:rPr>
        <w:t>1995;130:511</w:t>
      </w:r>
      <w:proofErr w:type="gramEnd"/>
      <w:r>
        <w:rPr>
          <w:rFonts w:ascii="Helvetica" w:hAnsi="Helvetica"/>
        </w:rPr>
        <w:t>-516.</w:t>
      </w:r>
    </w:p>
    <w:p w14:paraId="7048856A" w14:textId="412F57D4" w:rsidR="002147D7" w:rsidRDefault="00216E31" w:rsidP="00A0694F">
      <w:pPr>
        <w:pStyle w:val="Body"/>
        <w:spacing w:after="240"/>
        <w:rPr>
          <w:rFonts w:ascii="Helvetica" w:hAnsi="Helvetica"/>
        </w:rPr>
      </w:pPr>
      <w:r w:rsidRPr="00216E31">
        <w:rPr>
          <w:rFonts w:ascii="Helvetica" w:hAnsi="Helvetica"/>
        </w:rPr>
        <w:t xml:space="preserve">You, H., &amp; </w:t>
      </w:r>
      <w:proofErr w:type="spellStart"/>
      <w:r w:rsidRPr="00216E31">
        <w:rPr>
          <w:rFonts w:ascii="Helvetica" w:hAnsi="Helvetica"/>
        </w:rPr>
        <w:t>Rumbe</w:t>
      </w:r>
      <w:proofErr w:type="spellEnd"/>
      <w:r w:rsidRPr="00216E31">
        <w:rPr>
          <w:rFonts w:ascii="Helvetica" w:hAnsi="Helvetica"/>
        </w:rPr>
        <w:t>, G. (2010). Comparative study of classification techniques on breast cancer FNA biopsy data.</w:t>
      </w:r>
    </w:p>
    <w:p w14:paraId="594D143E" w14:textId="77777777" w:rsidR="00A0694F" w:rsidRPr="00BE5356" w:rsidRDefault="00A0694F" w:rsidP="00A0694F">
      <w:pPr>
        <w:pStyle w:val="Body"/>
        <w:spacing w:after="240"/>
        <w:rPr>
          <w:rFonts w:ascii="Helvetica" w:hAnsi="Helvetica"/>
        </w:rPr>
      </w:pPr>
      <w:r w:rsidRPr="00BE5356">
        <w:rPr>
          <w:rFonts w:ascii="Helvetica" w:hAnsi="Helvetica"/>
        </w:rPr>
        <w:t xml:space="preserve">W.H. </w:t>
      </w:r>
      <w:proofErr w:type="spellStart"/>
      <w:r w:rsidRPr="00BE5356">
        <w:rPr>
          <w:rFonts w:ascii="Helvetica" w:hAnsi="Helvetica"/>
        </w:rPr>
        <w:t>Wolberg</w:t>
      </w:r>
      <w:proofErr w:type="spellEnd"/>
      <w:r w:rsidRPr="00BE5356">
        <w:rPr>
          <w:rFonts w:ascii="Helvetica" w:hAnsi="Helvetica"/>
        </w:rPr>
        <w:t xml:space="preserve">, W.N. Street, D.M. </w:t>
      </w:r>
      <w:proofErr w:type="spellStart"/>
      <w:r w:rsidRPr="00BE5356">
        <w:rPr>
          <w:rFonts w:ascii="Helvetica" w:hAnsi="Helvetica"/>
        </w:rPr>
        <w:t>Heisey</w:t>
      </w:r>
      <w:proofErr w:type="spellEnd"/>
      <w:r w:rsidRPr="00BE5356">
        <w:rPr>
          <w:rFonts w:ascii="Helvetica" w:hAnsi="Helvetica"/>
        </w:rPr>
        <w:t xml:space="preserve">, and O.L. </w:t>
      </w:r>
      <w:proofErr w:type="spellStart"/>
      <w:r w:rsidRPr="00BE5356">
        <w:rPr>
          <w:rFonts w:ascii="Helvetica" w:hAnsi="Helvetica"/>
        </w:rPr>
        <w:t>Mangasarian</w:t>
      </w:r>
      <w:proofErr w:type="spellEnd"/>
      <w:r w:rsidRPr="00BE5356">
        <w:rPr>
          <w:rFonts w:ascii="Helvetica" w:hAnsi="Helvetica"/>
        </w:rPr>
        <w:t>. Computer-derived nuclear features distinguish malignant from benign breast cytology. Huma</w:t>
      </w:r>
      <w:r>
        <w:rPr>
          <w:rFonts w:ascii="Helvetica" w:hAnsi="Helvetica"/>
        </w:rPr>
        <w:t>n Pathology, 26:792--796, 1995.</w:t>
      </w:r>
    </w:p>
    <w:p w14:paraId="5049289F" w14:textId="441DBAA2" w:rsidR="00A0694F" w:rsidRPr="00A0694F" w:rsidRDefault="00A0694F" w:rsidP="00A0694F">
      <w:pPr>
        <w:pStyle w:val="Body"/>
        <w:spacing w:after="240"/>
        <w:rPr>
          <w:rFonts w:ascii="Helvetica" w:hAnsi="Helvetica"/>
        </w:rPr>
      </w:pPr>
      <w:proofErr w:type="spellStart"/>
      <w:r w:rsidRPr="00A0694F">
        <w:rPr>
          <w:rFonts w:ascii="Helvetica" w:hAnsi="Helvetica"/>
        </w:rPr>
        <w:t>Koelliker</w:t>
      </w:r>
      <w:proofErr w:type="spellEnd"/>
      <w:r w:rsidRPr="00A0694F">
        <w:rPr>
          <w:rFonts w:ascii="Helvetica" w:hAnsi="Helvetica"/>
        </w:rPr>
        <w:t xml:space="preserve">, S. L., Chung, M. A., </w:t>
      </w:r>
      <w:proofErr w:type="spellStart"/>
      <w:r w:rsidRPr="00A0694F">
        <w:rPr>
          <w:rFonts w:ascii="Helvetica" w:hAnsi="Helvetica"/>
        </w:rPr>
        <w:t>Mainiero</w:t>
      </w:r>
      <w:proofErr w:type="spellEnd"/>
      <w:r w:rsidRPr="00A0694F">
        <w:rPr>
          <w:rFonts w:ascii="Helvetica" w:hAnsi="Helvetica"/>
        </w:rPr>
        <w:t>, M. B., Steinhoff, M. M., &amp; Cady, B. (2008). Axillary lymph nodes: US-guided fine-needle aspiration for initial staging of breast cancer—correlation with primary tumor size. Radiology, 246(1), 81-89.</w:t>
      </w:r>
    </w:p>
    <w:p w14:paraId="438DB9A9" w14:textId="456A51CE" w:rsidR="00A0694F" w:rsidRPr="00A0694F" w:rsidRDefault="00A0694F" w:rsidP="00A0694F">
      <w:pPr>
        <w:pStyle w:val="Body"/>
        <w:spacing w:after="240"/>
        <w:rPr>
          <w:rFonts w:ascii="Helvetica" w:hAnsi="Helvetica"/>
        </w:rPr>
      </w:pPr>
      <w:r w:rsidRPr="00A0694F">
        <w:rPr>
          <w:rFonts w:ascii="Helvetica" w:hAnsi="Helvetica"/>
        </w:rPr>
        <w:t>Mu, T., &amp; Nandi, A. K. (2007). Breast cancer detection from FNA using SVM with different parameter tuning systems and SOM–RBF classifier. Journal of the Franklin Institute, 344(3-4), 285-311.</w:t>
      </w:r>
    </w:p>
    <w:p w14:paraId="1AD12B26" w14:textId="1FBC8AD1" w:rsidR="00A0694F" w:rsidRPr="00A0694F" w:rsidRDefault="00A0694F" w:rsidP="00A0694F">
      <w:pPr>
        <w:pStyle w:val="Body"/>
        <w:spacing w:after="240"/>
        <w:rPr>
          <w:rFonts w:ascii="Helvetica" w:hAnsi="Helvetica"/>
        </w:rPr>
      </w:pPr>
      <w:r w:rsidRPr="00A0694F">
        <w:rPr>
          <w:rFonts w:ascii="Helvetica" w:hAnsi="Helvetica"/>
        </w:rPr>
        <w:t>McManus, D. T., &amp; Anderson, N. H. (2001). Fine needle aspiration cytology of the breast. Current Diagnostic Pathology, 7(4), 262-271.</w:t>
      </w:r>
    </w:p>
    <w:p w14:paraId="1F264839" w14:textId="56905AE0" w:rsidR="00A0694F" w:rsidRDefault="00A0694F" w:rsidP="00A0694F">
      <w:pPr>
        <w:pStyle w:val="Body"/>
        <w:spacing w:after="240"/>
        <w:rPr>
          <w:rFonts w:ascii="Helvetica" w:hAnsi="Helvetica"/>
        </w:rPr>
      </w:pPr>
      <w:proofErr w:type="spellStart"/>
      <w:r w:rsidRPr="00A0694F">
        <w:rPr>
          <w:rFonts w:ascii="Helvetica" w:hAnsi="Helvetica"/>
        </w:rPr>
        <w:t>Mangasarian</w:t>
      </w:r>
      <w:proofErr w:type="spellEnd"/>
      <w:r w:rsidRPr="00A0694F">
        <w:rPr>
          <w:rFonts w:ascii="Helvetica" w:hAnsi="Helvetica"/>
        </w:rPr>
        <w:t xml:space="preserve">, O. L., Street, W. N., &amp; </w:t>
      </w:r>
      <w:proofErr w:type="spellStart"/>
      <w:r w:rsidRPr="00A0694F">
        <w:rPr>
          <w:rFonts w:ascii="Helvetica" w:hAnsi="Helvetica"/>
        </w:rPr>
        <w:t>Wolberg</w:t>
      </w:r>
      <w:proofErr w:type="spellEnd"/>
      <w:r w:rsidRPr="00A0694F">
        <w:rPr>
          <w:rFonts w:ascii="Helvetica" w:hAnsi="Helvetica"/>
        </w:rPr>
        <w:t>, W. H. (1995). Breast cancer diagnosis and prognosis via linear programming. Operations Research, 43(4), 570-577.</w:t>
      </w:r>
    </w:p>
    <w:p w14:paraId="7AFB1951" w14:textId="2B68AA31" w:rsidR="00A0694F" w:rsidRDefault="00A0694F" w:rsidP="00A0694F">
      <w:pPr>
        <w:pStyle w:val="Body"/>
        <w:spacing w:after="240"/>
        <w:rPr>
          <w:rFonts w:ascii="Helvetica" w:hAnsi="Helvetica"/>
        </w:rPr>
      </w:pPr>
      <w:r w:rsidRPr="00A0694F">
        <w:rPr>
          <w:rFonts w:ascii="Helvetica" w:hAnsi="Helvetica"/>
        </w:rPr>
        <w:t>Azmi, M. S. B. M., &amp; Cob, Z. C. (2010, December). Breast cancer prediction based on backpropagation algorithm. In 2010 IEEE Student Conference on Research and Development (</w:t>
      </w:r>
      <w:proofErr w:type="spellStart"/>
      <w:r w:rsidRPr="00A0694F">
        <w:rPr>
          <w:rFonts w:ascii="Helvetica" w:hAnsi="Helvetica"/>
        </w:rPr>
        <w:t>SCOReD</w:t>
      </w:r>
      <w:proofErr w:type="spellEnd"/>
      <w:r w:rsidRPr="00A0694F">
        <w:rPr>
          <w:rFonts w:ascii="Helvetica" w:hAnsi="Helvetica"/>
        </w:rPr>
        <w:t>) (pp. 164-168). IEEE.</w:t>
      </w:r>
    </w:p>
    <w:p w14:paraId="6955D3A5" w14:textId="5C138241" w:rsidR="00A0694F" w:rsidRPr="00216E31" w:rsidRDefault="00A0694F" w:rsidP="00A0694F">
      <w:pPr>
        <w:pStyle w:val="Body"/>
        <w:spacing w:after="240"/>
        <w:rPr>
          <w:rFonts w:ascii="Helvetica" w:hAnsi="Helvetica"/>
        </w:rPr>
      </w:pPr>
      <w:proofErr w:type="spellStart"/>
      <w:r w:rsidRPr="00A0694F">
        <w:rPr>
          <w:rFonts w:ascii="Helvetica" w:hAnsi="Helvetica"/>
        </w:rPr>
        <w:t>Xiong</w:t>
      </w:r>
      <w:proofErr w:type="spellEnd"/>
      <w:r w:rsidRPr="00A0694F">
        <w:rPr>
          <w:rFonts w:ascii="Helvetica" w:hAnsi="Helvetica"/>
        </w:rPr>
        <w:t xml:space="preserve">, X., Kim, Y., </w:t>
      </w:r>
      <w:proofErr w:type="spellStart"/>
      <w:r w:rsidRPr="00A0694F">
        <w:rPr>
          <w:rFonts w:ascii="Helvetica" w:hAnsi="Helvetica"/>
        </w:rPr>
        <w:t>Baek</w:t>
      </w:r>
      <w:proofErr w:type="spellEnd"/>
      <w:r w:rsidRPr="00A0694F">
        <w:rPr>
          <w:rFonts w:ascii="Helvetica" w:hAnsi="Helvetica"/>
        </w:rPr>
        <w:t>, Y., Rhee, D. W., &amp; Kim, S. H. (2005, May). Analysis of breast cancer using data mining &amp; statistical techniques. In Sixth International Conference on Software Engineering, Artificial Intelligence, Networking and Parallel/Distributed Computing and First ACIS International Workshop on Self-Assembling Wireless Network (pp. 82-87). IEEE.</w:t>
      </w:r>
      <w:bookmarkEnd w:id="0"/>
    </w:p>
    <w:sectPr w:rsidR="00A0694F" w:rsidRPr="00216E31">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42AA3" w14:textId="77777777" w:rsidR="000C1C17" w:rsidRDefault="000C1C17" w:rsidP="00A22A32">
      <w:pPr>
        <w:spacing w:line="240" w:lineRule="auto"/>
      </w:pPr>
      <w:r>
        <w:separator/>
      </w:r>
    </w:p>
  </w:endnote>
  <w:endnote w:type="continuationSeparator" w:id="0">
    <w:p w14:paraId="3E393478" w14:textId="77777777" w:rsidR="000C1C17" w:rsidRDefault="000C1C17" w:rsidP="00A22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roman"/>
    <w:pitch w:val="default"/>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C899BC" w14:textId="77777777" w:rsidR="000C1C17" w:rsidRDefault="000C1C17" w:rsidP="00A22A32">
      <w:pPr>
        <w:spacing w:line="240" w:lineRule="auto"/>
      </w:pPr>
      <w:r>
        <w:separator/>
      </w:r>
    </w:p>
  </w:footnote>
  <w:footnote w:type="continuationSeparator" w:id="0">
    <w:p w14:paraId="73839435" w14:textId="77777777" w:rsidR="000C1C17" w:rsidRDefault="000C1C17" w:rsidP="00A22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787711" w14:textId="021AB72A" w:rsidR="00E3025B" w:rsidRDefault="002D337D" w:rsidP="00A22A32">
    <w:pPr>
      <w:pStyle w:val="Header"/>
      <w:ind w:firstLine="0"/>
      <w:jc w:val="right"/>
    </w:pPr>
    <w:r>
      <w:rPr>
        <w:lang w:val="en-GB"/>
      </w:rPr>
      <w:t>Breast Cancer Prediction</w:t>
    </w:r>
    <w:r w:rsidR="00E3025B">
      <w:tab/>
    </w:r>
    <w:r w:rsidR="00E3025B">
      <w:tab/>
    </w:r>
    <w:sdt>
      <w:sdtPr>
        <w:id w:val="-278417801"/>
        <w:docPartObj>
          <w:docPartGallery w:val="Page Numbers (Top of Page)"/>
          <w:docPartUnique/>
        </w:docPartObj>
      </w:sdtPr>
      <w:sdtEndPr/>
      <w:sdtContent>
        <w:r w:rsidR="00E3025B">
          <w:fldChar w:fldCharType="begin"/>
        </w:r>
        <w:r w:rsidR="00E3025B">
          <w:instrText>PAGE   \* MERGEFORMAT</w:instrText>
        </w:r>
        <w:r w:rsidR="00E3025B">
          <w:fldChar w:fldCharType="separate"/>
        </w:r>
        <w:r w:rsidR="00AD65AF" w:rsidRPr="00AD65AF">
          <w:rPr>
            <w:noProof/>
            <w:lang w:val="nl-NL"/>
          </w:rPr>
          <w:t>1</w:t>
        </w:r>
        <w:r w:rsidR="00E3025B">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18494" w14:textId="52F5C19E" w:rsidR="00E3025B" w:rsidRDefault="00503203" w:rsidP="00A22A32">
    <w:pPr>
      <w:pStyle w:val="Header"/>
      <w:ind w:firstLine="0"/>
      <w:jc w:val="right"/>
    </w:pPr>
    <w:r>
      <w:rPr>
        <w:lang w:val="en-GB"/>
      </w:rPr>
      <w:t>Breast Cancer Prediction</w:t>
    </w:r>
    <w:r w:rsidR="00E3025B">
      <w:tab/>
    </w:r>
    <w:r w:rsidR="00E3025B">
      <w:tab/>
    </w:r>
    <w:sdt>
      <w:sdtPr>
        <w:id w:val="-1480924818"/>
        <w:docPartObj>
          <w:docPartGallery w:val="Page Numbers (Top of Page)"/>
          <w:docPartUnique/>
        </w:docPartObj>
      </w:sdtPr>
      <w:sdtEndPr/>
      <w:sdtContent>
        <w:r w:rsidR="00E3025B">
          <w:fldChar w:fldCharType="begin"/>
        </w:r>
        <w:r w:rsidR="00E3025B">
          <w:instrText>PAGE   \* MERGEFORMAT</w:instrText>
        </w:r>
        <w:r w:rsidR="00E3025B">
          <w:fldChar w:fldCharType="separate"/>
        </w:r>
        <w:r w:rsidR="00AD65AF" w:rsidRPr="00AD65AF">
          <w:rPr>
            <w:noProof/>
            <w:lang w:val="nl-NL"/>
          </w:rPr>
          <w:t>4</w:t>
        </w:r>
        <w:r w:rsidR="00E3025B">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5787F4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9ABA8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6749E5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03C10E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30507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11686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52B00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C0C2B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FC9D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D6E3A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5652DF"/>
    <w:multiLevelType w:val="hybridMultilevel"/>
    <w:tmpl w:val="D3AAC5D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1AF7270"/>
    <w:multiLevelType w:val="hybridMultilevel"/>
    <w:tmpl w:val="274E4990"/>
    <w:lvl w:ilvl="0" w:tplc="04090001">
      <w:start w:val="1"/>
      <w:numFmt w:val="bullet"/>
      <w:lvlText w:val=""/>
      <w:lvlJc w:val="left"/>
      <w:pPr>
        <w:ind w:left="720" w:hanging="360"/>
      </w:pPr>
      <w:rPr>
        <w:rFonts w:ascii="Symbol" w:hAnsi="Symbol" w:hint="default"/>
      </w:rPr>
    </w:lvl>
    <w:lvl w:ilvl="1" w:tplc="D4BCB516" w:tentative="1">
      <w:start w:val="1"/>
      <w:numFmt w:val="bullet"/>
      <w:lvlText w:val=""/>
      <w:lvlJc w:val="left"/>
      <w:pPr>
        <w:tabs>
          <w:tab w:val="num" w:pos="1440"/>
        </w:tabs>
        <w:ind w:left="1440" w:hanging="360"/>
      </w:pPr>
      <w:rPr>
        <w:rFonts w:ascii="Wingdings" w:hAnsi="Wingdings" w:hint="default"/>
      </w:rPr>
    </w:lvl>
    <w:lvl w:ilvl="2" w:tplc="8E1E7722" w:tentative="1">
      <w:start w:val="1"/>
      <w:numFmt w:val="bullet"/>
      <w:lvlText w:val=""/>
      <w:lvlJc w:val="left"/>
      <w:pPr>
        <w:tabs>
          <w:tab w:val="num" w:pos="2160"/>
        </w:tabs>
        <w:ind w:left="2160" w:hanging="360"/>
      </w:pPr>
      <w:rPr>
        <w:rFonts w:ascii="Wingdings" w:hAnsi="Wingdings" w:hint="default"/>
      </w:rPr>
    </w:lvl>
    <w:lvl w:ilvl="3" w:tplc="CD7E0886" w:tentative="1">
      <w:start w:val="1"/>
      <w:numFmt w:val="bullet"/>
      <w:lvlText w:val=""/>
      <w:lvlJc w:val="left"/>
      <w:pPr>
        <w:tabs>
          <w:tab w:val="num" w:pos="2880"/>
        </w:tabs>
        <w:ind w:left="2880" w:hanging="360"/>
      </w:pPr>
      <w:rPr>
        <w:rFonts w:ascii="Wingdings" w:hAnsi="Wingdings" w:hint="default"/>
      </w:rPr>
    </w:lvl>
    <w:lvl w:ilvl="4" w:tplc="7DD0FEF4" w:tentative="1">
      <w:start w:val="1"/>
      <w:numFmt w:val="bullet"/>
      <w:lvlText w:val=""/>
      <w:lvlJc w:val="left"/>
      <w:pPr>
        <w:tabs>
          <w:tab w:val="num" w:pos="3600"/>
        </w:tabs>
        <w:ind w:left="3600" w:hanging="360"/>
      </w:pPr>
      <w:rPr>
        <w:rFonts w:ascii="Wingdings" w:hAnsi="Wingdings" w:hint="default"/>
      </w:rPr>
    </w:lvl>
    <w:lvl w:ilvl="5" w:tplc="7E169C96" w:tentative="1">
      <w:start w:val="1"/>
      <w:numFmt w:val="bullet"/>
      <w:lvlText w:val=""/>
      <w:lvlJc w:val="left"/>
      <w:pPr>
        <w:tabs>
          <w:tab w:val="num" w:pos="4320"/>
        </w:tabs>
        <w:ind w:left="4320" w:hanging="360"/>
      </w:pPr>
      <w:rPr>
        <w:rFonts w:ascii="Wingdings" w:hAnsi="Wingdings" w:hint="default"/>
      </w:rPr>
    </w:lvl>
    <w:lvl w:ilvl="6" w:tplc="BA5C0D5A" w:tentative="1">
      <w:start w:val="1"/>
      <w:numFmt w:val="bullet"/>
      <w:lvlText w:val=""/>
      <w:lvlJc w:val="left"/>
      <w:pPr>
        <w:tabs>
          <w:tab w:val="num" w:pos="5040"/>
        </w:tabs>
        <w:ind w:left="5040" w:hanging="360"/>
      </w:pPr>
      <w:rPr>
        <w:rFonts w:ascii="Wingdings" w:hAnsi="Wingdings" w:hint="default"/>
      </w:rPr>
    </w:lvl>
    <w:lvl w:ilvl="7" w:tplc="A9AA4A34" w:tentative="1">
      <w:start w:val="1"/>
      <w:numFmt w:val="bullet"/>
      <w:lvlText w:val=""/>
      <w:lvlJc w:val="left"/>
      <w:pPr>
        <w:tabs>
          <w:tab w:val="num" w:pos="5760"/>
        </w:tabs>
        <w:ind w:left="5760" w:hanging="360"/>
      </w:pPr>
      <w:rPr>
        <w:rFonts w:ascii="Wingdings" w:hAnsi="Wingdings" w:hint="default"/>
      </w:rPr>
    </w:lvl>
    <w:lvl w:ilvl="8" w:tplc="0038A2D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4311BC"/>
    <w:multiLevelType w:val="hybridMultilevel"/>
    <w:tmpl w:val="27ECFD1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17017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5C16F4B"/>
    <w:multiLevelType w:val="hybridMultilevel"/>
    <w:tmpl w:val="AEE896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E403F38"/>
    <w:multiLevelType w:val="hybridMultilevel"/>
    <w:tmpl w:val="59266DF4"/>
    <w:lvl w:ilvl="0" w:tplc="FF8EA7A0">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10A00B0"/>
    <w:multiLevelType w:val="hybridMultilevel"/>
    <w:tmpl w:val="0D0853BC"/>
    <w:lvl w:ilvl="0" w:tplc="13109C9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BB05DAD"/>
    <w:multiLevelType w:val="hybridMultilevel"/>
    <w:tmpl w:val="87CAD794"/>
    <w:lvl w:ilvl="0" w:tplc="A5F06484">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7"/>
  </w:num>
  <w:num w:numId="13">
    <w:abstractNumId w:val="12"/>
  </w:num>
  <w:num w:numId="14">
    <w:abstractNumId w:val="14"/>
  </w:num>
  <w:num w:numId="15">
    <w:abstractNumId w:val="15"/>
  </w:num>
  <w:num w:numId="16">
    <w:abstractNumId w:val="10"/>
  </w:num>
  <w:num w:numId="17">
    <w:abstractNumId w:val="1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activeWritingStyle w:appName="MSWord" w:lang="en-GB" w:vendorID="64" w:dllVersion="4096" w:nlCheck="1" w:checkStyle="0"/>
  <w:activeWritingStyle w:appName="MSWord" w:lang="en-GB" w:vendorID="64" w:dllVersion="6" w:nlCheck="1" w:checkStyle="1"/>
  <w:activeWritingStyle w:appName="MSWord" w:lang="en-US" w:vendorID="64" w:dllVersion="6" w:nlCheck="1" w:checkStyle="1"/>
  <w:activeWritingStyle w:appName="MSWord" w:lang="en-US"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2CA"/>
    <w:rsid w:val="000166E1"/>
    <w:rsid w:val="000177C5"/>
    <w:rsid w:val="00032B64"/>
    <w:rsid w:val="000B04D2"/>
    <w:rsid w:val="000C0736"/>
    <w:rsid w:val="000C1C17"/>
    <w:rsid w:val="000D5770"/>
    <w:rsid w:val="000E79FA"/>
    <w:rsid w:val="000F6500"/>
    <w:rsid w:val="00117442"/>
    <w:rsid w:val="00141777"/>
    <w:rsid w:val="001A1BEC"/>
    <w:rsid w:val="001C2E22"/>
    <w:rsid w:val="001E7CCA"/>
    <w:rsid w:val="001F7894"/>
    <w:rsid w:val="002147D7"/>
    <w:rsid w:val="00216E31"/>
    <w:rsid w:val="00231100"/>
    <w:rsid w:val="002740A9"/>
    <w:rsid w:val="002C36F6"/>
    <w:rsid w:val="002C510B"/>
    <w:rsid w:val="002D337D"/>
    <w:rsid w:val="00321092"/>
    <w:rsid w:val="00332919"/>
    <w:rsid w:val="00360112"/>
    <w:rsid w:val="00367F15"/>
    <w:rsid w:val="00380FD1"/>
    <w:rsid w:val="00390ABF"/>
    <w:rsid w:val="003C054F"/>
    <w:rsid w:val="003C3159"/>
    <w:rsid w:val="003D5615"/>
    <w:rsid w:val="00402BD2"/>
    <w:rsid w:val="00410A29"/>
    <w:rsid w:val="00413964"/>
    <w:rsid w:val="00413D17"/>
    <w:rsid w:val="00435DF5"/>
    <w:rsid w:val="004508B5"/>
    <w:rsid w:val="004662F6"/>
    <w:rsid w:val="00467E91"/>
    <w:rsid w:val="00472426"/>
    <w:rsid w:val="0048418F"/>
    <w:rsid w:val="00491DAC"/>
    <w:rsid w:val="00493980"/>
    <w:rsid w:val="004A14F0"/>
    <w:rsid w:val="004C2B1C"/>
    <w:rsid w:val="004E4683"/>
    <w:rsid w:val="004E5579"/>
    <w:rsid w:val="00503203"/>
    <w:rsid w:val="005036E0"/>
    <w:rsid w:val="00510A67"/>
    <w:rsid w:val="0054015B"/>
    <w:rsid w:val="00552A72"/>
    <w:rsid w:val="00553535"/>
    <w:rsid w:val="005632CA"/>
    <w:rsid w:val="0056575C"/>
    <w:rsid w:val="00566701"/>
    <w:rsid w:val="0057310C"/>
    <w:rsid w:val="005A797B"/>
    <w:rsid w:val="0060509C"/>
    <w:rsid w:val="006115C5"/>
    <w:rsid w:val="00632572"/>
    <w:rsid w:val="00636A06"/>
    <w:rsid w:val="00664063"/>
    <w:rsid w:val="00664398"/>
    <w:rsid w:val="006B485B"/>
    <w:rsid w:val="006D3F66"/>
    <w:rsid w:val="007128CB"/>
    <w:rsid w:val="00761214"/>
    <w:rsid w:val="007677EC"/>
    <w:rsid w:val="0077473C"/>
    <w:rsid w:val="00792AF5"/>
    <w:rsid w:val="007943AB"/>
    <w:rsid w:val="007B4BAF"/>
    <w:rsid w:val="007C3ADA"/>
    <w:rsid w:val="007D24D7"/>
    <w:rsid w:val="007E2989"/>
    <w:rsid w:val="007E66DD"/>
    <w:rsid w:val="007F328F"/>
    <w:rsid w:val="00827847"/>
    <w:rsid w:val="00835321"/>
    <w:rsid w:val="00845AD8"/>
    <w:rsid w:val="00846BF0"/>
    <w:rsid w:val="00867D58"/>
    <w:rsid w:val="008801F2"/>
    <w:rsid w:val="00891C44"/>
    <w:rsid w:val="0089257B"/>
    <w:rsid w:val="00895EF0"/>
    <w:rsid w:val="008A629F"/>
    <w:rsid w:val="008A6EDA"/>
    <w:rsid w:val="008A741B"/>
    <w:rsid w:val="008C3E3D"/>
    <w:rsid w:val="008C3E7B"/>
    <w:rsid w:val="008E383D"/>
    <w:rsid w:val="008E6CA5"/>
    <w:rsid w:val="009209FA"/>
    <w:rsid w:val="00927D7F"/>
    <w:rsid w:val="00937EFC"/>
    <w:rsid w:val="00957E9E"/>
    <w:rsid w:val="009650FF"/>
    <w:rsid w:val="009828A1"/>
    <w:rsid w:val="00993865"/>
    <w:rsid w:val="009A18F9"/>
    <w:rsid w:val="00A032B1"/>
    <w:rsid w:val="00A0694F"/>
    <w:rsid w:val="00A22A32"/>
    <w:rsid w:val="00A608DB"/>
    <w:rsid w:val="00A96501"/>
    <w:rsid w:val="00A975B1"/>
    <w:rsid w:val="00AA54B8"/>
    <w:rsid w:val="00AC2188"/>
    <w:rsid w:val="00AD65AF"/>
    <w:rsid w:val="00AE4FE6"/>
    <w:rsid w:val="00B11BB2"/>
    <w:rsid w:val="00B13425"/>
    <w:rsid w:val="00B13857"/>
    <w:rsid w:val="00B4687F"/>
    <w:rsid w:val="00B54EB6"/>
    <w:rsid w:val="00B57F77"/>
    <w:rsid w:val="00B60DC1"/>
    <w:rsid w:val="00BA35DF"/>
    <w:rsid w:val="00BB2B89"/>
    <w:rsid w:val="00BD544E"/>
    <w:rsid w:val="00BF2B81"/>
    <w:rsid w:val="00BF66C5"/>
    <w:rsid w:val="00C157B8"/>
    <w:rsid w:val="00C44215"/>
    <w:rsid w:val="00C47E68"/>
    <w:rsid w:val="00C52B3D"/>
    <w:rsid w:val="00C71461"/>
    <w:rsid w:val="00C76900"/>
    <w:rsid w:val="00C77312"/>
    <w:rsid w:val="00C82E6F"/>
    <w:rsid w:val="00CA2811"/>
    <w:rsid w:val="00CD0C2D"/>
    <w:rsid w:val="00CE1F82"/>
    <w:rsid w:val="00CF4540"/>
    <w:rsid w:val="00D07BF9"/>
    <w:rsid w:val="00D2219A"/>
    <w:rsid w:val="00D45B90"/>
    <w:rsid w:val="00D83FCE"/>
    <w:rsid w:val="00DB05EE"/>
    <w:rsid w:val="00DC7609"/>
    <w:rsid w:val="00DF52CE"/>
    <w:rsid w:val="00E25267"/>
    <w:rsid w:val="00E3025B"/>
    <w:rsid w:val="00E44C13"/>
    <w:rsid w:val="00E4775A"/>
    <w:rsid w:val="00E66BE5"/>
    <w:rsid w:val="00E75F0D"/>
    <w:rsid w:val="00E94331"/>
    <w:rsid w:val="00E96872"/>
    <w:rsid w:val="00EA0490"/>
    <w:rsid w:val="00EC05A5"/>
    <w:rsid w:val="00EE39BE"/>
    <w:rsid w:val="00F46470"/>
    <w:rsid w:val="00F51FED"/>
    <w:rsid w:val="00F768AE"/>
    <w:rsid w:val="00F96836"/>
    <w:rsid w:val="00FA683B"/>
    <w:rsid w:val="00FB1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2764A"/>
  <w15:chartTrackingRefBased/>
  <w15:docId w15:val="{9AEFC3CF-B720-4FC5-91D0-3F749EE74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FED"/>
    <w:pPr>
      <w:spacing w:after="0"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B13425"/>
    <w:pPr>
      <w:keepNext/>
      <w:keepLines/>
      <w:ind w:firstLine="0"/>
      <w:jc w:val="cente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F51FED"/>
    <w:pPr>
      <w:keepNext/>
      <w:keepLines/>
      <w:ind w:firstLine="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5632CA"/>
    <w:pPr>
      <w:keepNext/>
      <w:keepLines/>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5632CA"/>
    <w:pPr>
      <w:keepNext/>
      <w:keepLines/>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F96836"/>
    <w:pPr>
      <w:keepNext/>
      <w:keepLines/>
      <w:outlineLvl w:val="4"/>
    </w:pPr>
    <w:rPr>
      <w:rFonts w:asciiTheme="majorHAnsi" w:eastAsiaTheme="majorEastAsia" w:hAnsiTheme="majorHAnsi"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32CA"/>
    <w:pPr>
      <w:contextualSpacing/>
      <w:jc w:val="center"/>
    </w:pPr>
    <w:rPr>
      <w:rFonts w:asciiTheme="majorHAnsi" w:eastAsiaTheme="majorEastAsia" w:hAnsiTheme="majorHAnsi" w:cstheme="majorBidi"/>
      <w:spacing w:val="-10"/>
      <w:kern w:val="28"/>
      <w:szCs w:val="56"/>
    </w:rPr>
  </w:style>
  <w:style w:type="character" w:customStyle="1" w:styleId="TitleChar">
    <w:name w:val="Title Char"/>
    <w:basedOn w:val="DefaultParagraphFont"/>
    <w:link w:val="Title"/>
    <w:uiPriority w:val="10"/>
    <w:rsid w:val="005632CA"/>
    <w:rPr>
      <w:rFonts w:asciiTheme="majorHAnsi" w:eastAsiaTheme="majorEastAsia" w:hAnsiTheme="majorHAnsi" w:cstheme="majorBidi"/>
      <w:spacing w:val="-10"/>
      <w:kern w:val="28"/>
      <w:sz w:val="24"/>
      <w:szCs w:val="56"/>
    </w:rPr>
  </w:style>
  <w:style w:type="character" w:customStyle="1" w:styleId="Heading1Char">
    <w:name w:val="Heading 1 Char"/>
    <w:basedOn w:val="DefaultParagraphFont"/>
    <w:link w:val="Heading1"/>
    <w:uiPriority w:val="9"/>
    <w:rsid w:val="00B13425"/>
    <w:rPr>
      <w:rFonts w:asciiTheme="majorHAnsi" w:eastAsiaTheme="majorEastAsia" w:hAnsiTheme="majorHAnsi" w:cstheme="majorBidi"/>
      <w:b/>
      <w:sz w:val="24"/>
      <w:szCs w:val="32"/>
    </w:rPr>
  </w:style>
  <w:style w:type="character" w:customStyle="1" w:styleId="Heading2Char">
    <w:name w:val="Heading 2 Char"/>
    <w:basedOn w:val="DefaultParagraphFont"/>
    <w:link w:val="Heading2"/>
    <w:uiPriority w:val="9"/>
    <w:rsid w:val="00F51FED"/>
    <w:rPr>
      <w:rFonts w:asciiTheme="majorHAnsi" w:eastAsiaTheme="majorEastAsia" w:hAnsiTheme="majorHAnsi" w:cstheme="majorBidi"/>
      <w:b/>
      <w:sz w:val="24"/>
      <w:szCs w:val="26"/>
    </w:rPr>
  </w:style>
  <w:style w:type="character" w:customStyle="1" w:styleId="Heading3Char">
    <w:name w:val="Heading 3 Char"/>
    <w:basedOn w:val="DefaultParagraphFont"/>
    <w:link w:val="Heading3"/>
    <w:uiPriority w:val="9"/>
    <w:rsid w:val="005632CA"/>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5632CA"/>
    <w:rPr>
      <w:rFonts w:asciiTheme="majorHAnsi" w:eastAsiaTheme="majorEastAsia" w:hAnsiTheme="majorHAnsi" w:cstheme="majorBidi"/>
      <w:b/>
      <w:i/>
      <w:iCs/>
      <w:sz w:val="24"/>
    </w:rPr>
  </w:style>
  <w:style w:type="character" w:customStyle="1" w:styleId="Heading5Char">
    <w:name w:val="Heading 5 Char"/>
    <w:basedOn w:val="DefaultParagraphFont"/>
    <w:link w:val="Heading5"/>
    <w:uiPriority w:val="9"/>
    <w:rsid w:val="00F96836"/>
    <w:rPr>
      <w:rFonts w:asciiTheme="majorHAnsi" w:eastAsiaTheme="majorEastAsia" w:hAnsiTheme="majorHAnsi" w:cstheme="majorBidi"/>
      <w:i/>
      <w:sz w:val="24"/>
    </w:rPr>
  </w:style>
  <w:style w:type="paragraph" w:styleId="Header">
    <w:name w:val="header"/>
    <w:basedOn w:val="Normal"/>
    <w:link w:val="HeaderChar"/>
    <w:uiPriority w:val="99"/>
    <w:unhideWhenUsed/>
    <w:rsid w:val="00A22A32"/>
    <w:pPr>
      <w:tabs>
        <w:tab w:val="center" w:pos="4680"/>
        <w:tab w:val="right" w:pos="9360"/>
      </w:tabs>
      <w:spacing w:line="240" w:lineRule="auto"/>
    </w:pPr>
  </w:style>
  <w:style w:type="character" w:customStyle="1" w:styleId="HeaderChar">
    <w:name w:val="Header Char"/>
    <w:basedOn w:val="DefaultParagraphFont"/>
    <w:link w:val="Header"/>
    <w:uiPriority w:val="99"/>
    <w:rsid w:val="00A22A32"/>
    <w:rPr>
      <w:rFonts w:ascii="Times New Roman" w:hAnsi="Times New Roman"/>
      <w:sz w:val="24"/>
    </w:rPr>
  </w:style>
  <w:style w:type="paragraph" w:styleId="Footer">
    <w:name w:val="footer"/>
    <w:basedOn w:val="Normal"/>
    <w:link w:val="FooterChar"/>
    <w:uiPriority w:val="99"/>
    <w:unhideWhenUsed/>
    <w:rsid w:val="00A22A32"/>
    <w:pPr>
      <w:tabs>
        <w:tab w:val="center" w:pos="4680"/>
        <w:tab w:val="right" w:pos="9360"/>
      </w:tabs>
      <w:spacing w:line="240" w:lineRule="auto"/>
    </w:pPr>
  </w:style>
  <w:style w:type="character" w:customStyle="1" w:styleId="FooterChar">
    <w:name w:val="Footer Char"/>
    <w:basedOn w:val="DefaultParagraphFont"/>
    <w:link w:val="Footer"/>
    <w:uiPriority w:val="99"/>
    <w:rsid w:val="00A22A32"/>
    <w:rPr>
      <w:rFonts w:ascii="Times New Roman" w:hAnsi="Times New Roman"/>
      <w:sz w:val="24"/>
    </w:rPr>
  </w:style>
  <w:style w:type="paragraph" w:styleId="TOCHeading">
    <w:name w:val="TOC Heading"/>
    <w:basedOn w:val="Heading1"/>
    <w:next w:val="Normal"/>
    <w:uiPriority w:val="39"/>
    <w:unhideWhenUsed/>
    <w:qFormat/>
    <w:rsid w:val="00D83FCE"/>
    <w:rPr>
      <w:rFonts w:ascii="Times New Roman" w:hAnsi="Times New Roman"/>
      <w:b w:val="0"/>
    </w:rPr>
  </w:style>
  <w:style w:type="paragraph" w:styleId="TOAHeading">
    <w:name w:val="toa heading"/>
    <w:basedOn w:val="Normal"/>
    <w:next w:val="Normal"/>
    <w:uiPriority w:val="99"/>
    <w:unhideWhenUsed/>
    <w:rsid w:val="00F51FED"/>
    <w:pPr>
      <w:spacing w:before="120"/>
      <w:jc w:val="center"/>
    </w:pPr>
    <w:rPr>
      <w:rFonts w:asciiTheme="majorHAnsi" w:eastAsiaTheme="majorEastAsia" w:hAnsiTheme="majorHAnsi" w:cstheme="majorBidi"/>
      <w:bCs/>
      <w:szCs w:val="24"/>
    </w:rPr>
  </w:style>
  <w:style w:type="paragraph" w:styleId="TOC1">
    <w:name w:val="toc 1"/>
    <w:basedOn w:val="Normal"/>
    <w:next w:val="Normal"/>
    <w:autoRedefine/>
    <w:uiPriority w:val="39"/>
    <w:unhideWhenUsed/>
    <w:rsid w:val="00B13425"/>
    <w:pPr>
      <w:tabs>
        <w:tab w:val="right" w:leader="dot" w:pos="9350"/>
      </w:tabs>
      <w:spacing w:after="100"/>
      <w:ind w:firstLine="0"/>
    </w:pPr>
  </w:style>
  <w:style w:type="paragraph" w:styleId="TOC2">
    <w:name w:val="toc 2"/>
    <w:basedOn w:val="Normal"/>
    <w:next w:val="Normal"/>
    <w:autoRedefine/>
    <w:uiPriority w:val="39"/>
    <w:unhideWhenUsed/>
    <w:rsid w:val="00F51FED"/>
    <w:pPr>
      <w:spacing w:after="100"/>
      <w:ind w:left="238" w:firstLine="0"/>
    </w:pPr>
  </w:style>
  <w:style w:type="paragraph" w:styleId="TOC3">
    <w:name w:val="toc 3"/>
    <w:basedOn w:val="Normal"/>
    <w:next w:val="Normal"/>
    <w:autoRedefine/>
    <w:uiPriority w:val="39"/>
    <w:unhideWhenUsed/>
    <w:rsid w:val="00367F15"/>
    <w:pPr>
      <w:spacing w:after="100"/>
      <w:ind w:left="482" w:firstLine="0"/>
    </w:pPr>
  </w:style>
  <w:style w:type="character" w:styleId="Hyperlink">
    <w:name w:val="Hyperlink"/>
    <w:basedOn w:val="DefaultParagraphFont"/>
    <w:uiPriority w:val="99"/>
    <w:unhideWhenUsed/>
    <w:rsid w:val="00F51FED"/>
    <w:rPr>
      <w:color w:val="0563C1" w:themeColor="hyperlink"/>
      <w:u w:val="single"/>
    </w:rPr>
  </w:style>
  <w:style w:type="paragraph" w:styleId="TOC6">
    <w:name w:val="toc 6"/>
    <w:basedOn w:val="Normal"/>
    <w:next w:val="Normal"/>
    <w:autoRedefine/>
    <w:uiPriority w:val="39"/>
    <w:semiHidden/>
    <w:unhideWhenUsed/>
    <w:rsid w:val="00F51FED"/>
    <w:pPr>
      <w:spacing w:after="100"/>
      <w:ind w:left="1202" w:firstLine="0"/>
    </w:pPr>
  </w:style>
  <w:style w:type="paragraph" w:styleId="TOC5">
    <w:name w:val="toc 5"/>
    <w:basedOn w:val="Normal"/>
    <w:next w:val="Normal"/>
    <w:autoRedefine/>
    <w:uiPriority w:val="39"/>
    <w:unhideWhenUsed/>
    <w:rsid w:val="00367F15"/>
    <w:pPr>
      <w:tabs>
        <w:tab w:val="right" w:leader="dot" w:pos="9350"/>
      </w:tabs>
      <w:spacing w:after="100"/>
      <w:ind w:left="1514" w:hanging="459"/>
    </w:pPr>
  </w:style>
  <w:style w:type="paragraph" w:styleId="TOC4">
    <w:name w:val="toc 4"/>
    <w:basedOn w:val="Normal"/>
    <w:next w:val="Normal"/>
    <w:autoRedefine/>
    <w:uiPriority w:val="39"/>
    <w:unhideWhenUsed/>
    <w:rsid w:val="00367F15"/>
    <w:pPr>
      <w:tabs>
        <w:tab w:val="right" w:leader="dot" w:pos="9350"/>
      </w:tabs>
      <w:spacing w:after="100"/>
      <w:ind w:left="720" w:firstLine="130"/>
    </w:pPr>
  </w:style>
  <w:style w:type="paragraph" w:styleId="ListNumber4">
    <w:name w:val="List Number 4"/>
    <w:basedOn w:val="Normal"/>
    <w:uiPriority w:val="99"/>
    <w:semiHidden/>
    <w:unhideWhenUsed/>
    <w:rsid w:val="00F51FED"/>
    <w:pPr>
      <w:numPr>
        <w:numId w:val="9"/>
      </w:numPr>
      <w:ind w:left="851" w:firstLine="0"/>
      <w:contextualSpacing/>
    </w:pPr>
  </w:style>
  <w:style w:type="paragraph" w:customStyle="1" w:styleId="ToFHeading">
    <w:name w:val="ToF Heading"/>
    <w:basedOn w:val="TOCHeading"/>
    <w:qFormat/>
    <w:rsid w:val="00332919"/>
    <w:pPr>
      <w:spacing w:before="240" w:after="160" w:line="259" w:lineRule="auto"/>
    </w:pPr>
    <w:rPr>
      <w:lang w:val="en-GB"/>
    </w:rPr>
  </w:style>
  <w:style w:type="paragraph" w:styleId="TableofFigures">
    <w:name w:val="table of figures"/>
    <w:basedOn w:val="Normal"/>
    <w:next w:val="Normal"/>
    <w:uiPriority w:val="99"/>
    <w:unhideWhenUsed/>
    <w:rsid w:val="00367F15"/>
    <w:pPr>
      <w:ind w:firstLine="0"/>
    </w:pPr>
  </w:style>
  <w:style w:type="paragraph" w:customStyle="1" w:styleId="DecimalAligned">
    <w:name w:val="Decimal Aligned"/>
    <w:basedOn w:val="Normal"/>
    <w:uiPriority w:val="40"/>
    <w:qFormat/>
    <w:rsid w:val="00367F15"/>
    <w:pPr>
      <w:tabs>
        <w:tab w:val="decimal" w:pos="360"/>
      </w:tabs>
      <w:spacing w:after="200" w:line="276" w:lineRule="auto"/>
      <w:ind w:firstLine="0"/>
    </w:pPr>
    <w:rPr>
      <w:rFonts w:eastAsiaTheme="minorEastAsia" w:cs="Times New Roman"/>
      <w:color w:val="000000" w:themeColor="text1"/>
      <w:sz w:val="22"/>
    </w:rPr>
  </w:style>
  <w:style w:type="character" w:styleId="SubtleEmphasis">
    <w:name w:val="Subtle Emphasis"/>
    <w:basedOn w:val="DefaultParagraphFont"/>
    <w:uiPriority w:val="19"/>
    <w:qFormat/>
    <w:rsid w:val="00367F15"/>
    <w:rPr>
      <w:i/>
      <w:iCs/>
    </w:rPr>
  </w:style>
  <w:style w:type="table" w:styleId="ListTable6Colorful">
    <w:name w:val="List Table 6 Colorful"/>
    <w:basedOn w:val="TableNormal"/>
    <w:uiPriority w:val="51"/>
    <w:rsid w:val="00367F1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367F15"/>
    <w:pPr>
      <w:spacing w:before="80" w:after="240" w:line="240" w:lineRule="auto"/>
      <w:ind w:firstLine="0"/>
    </w:pPr>
    <w:rPr>
      <w:i/>
      <w:iCs/>
      <w:sz w:val="18"/>
      <w:szCs w:val="18"/>
    </w:rPr>
  </w:style>
  <w:style w:type="paragraph" w:styleId="FootnoteText">
    <w:name w:val="footnote text"/>
    <w:basedOn w:val="Normal"/>
    <w:link w:val="FootnoteTextChar"/>
    <w:uiPriority w:val="99"/>
    <w:unhideWhenUsed/>
    <w:rsid w:val="00C76900"/>
    <w:pPr>
      <w:spacing w:line="240" w:lineRule="auto"/>
      <w:ind w:firstLine="0"/>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C76900"/>
    <w:rPr>
      <w:rFonts w:eastAsiaTheme="minorEastAsia" w:cs="Times New Roman"/>
      <w:sz w:val="20"/>
      <w:szCs w:val="20"/>
    </w:rPr>
  </w:style>
  <w:style w:type="table" w:styleId="LightShading-Accent1">
    <w:name w:val="Light Shading Accent 1"/>
    <w:basedOn w:val="TableNormal"/>
    <w:uiPriority w:val="60"/>
    <w:rsid w:val="00C76900"/>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Bibliography">
    <w:name w:val="Bibliography"/>
    <w:basedOn w:val="Normal"/>
    <w:next w:val="Normal"/>
    <w:uiPriority w:val="37"/>
    <w:unhideWhenUsed/>
    <w:rsid w:val="004662F6"/>
    <w:pPr>
      <w:ind w:left="720" w:hanging="720"/>
    </w:pPr>
  </w:style>
  <w:style w:type="table" w:styleId="TableGrid">
    <w:name w:val="Table Grid"/>
    <w:basedOn w:val="TableNormal"/>
    <w:uiPriority w:val="39"/>
    <w:rsid w:val="00231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0ABF"/>
    <w:pPr>
      <w:ind w:left="720"/>
      <w:contextualSpacing/>
    </w:pPr>
  </w:style>
  <w:style w:type="paragraph" w:styleId="HTMLPreformatted">
    <w:name w:val="HTML Preformatted"/>
    <w:basedOn w:val="Normal"/>
    <w:link w:val="HTMLPreformattedChar"/>
    <w:uiPriority w:val="99"/>
    <w:unhideWhenUsed/>
    <w:rsid w:val="00982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28A1"/>
    <w:rPr>
      <w:rFonts w:ascii="Courier New" w:eastAsia="Times New Roman" w:hAnsi="Courier New" w:cs="Courier New"/>
      <w:sz w:val="20"/>
      <w:szCs w:val="20"/>
    </w:rPr>
  </w:style>
  <w:style w:type="paragraph" w:styleId="NormalWeb">
    <w:name w:val="Normal (Web)"/>
    <w:basedOn w:val="Normal"/>
    <w:uiPriority w:val="99"/>
    <w:unhideWhenUsed/>
    <w:rsid w:val="00E66BE5"/>
    <w:pPr>
      <w:spacing w:before="100" w:beforeAutospacing="1" w:after="100" w:afterAutospacing="1" w:line="240" w:lineRule="auto"/>
      <w:ind w:firstLine="0"/>
    </w:pPr>
    <w:rPr>
      <w:rFonts w:eastAsia="Times New Roman" w:cs="Times New Roman"/>
      <w:szCs w:val="24"/>
    </w:rPr>
  </w:style>
  <w:style w:type="character" w:styleId="FollowedHyperlink">
    <w:name w:val="FollowedHyperlink"/>
    <w:basedOn w:val="DefaultParagraphFont"/>
    <w:uiPriority w:val="99"/>
    <w:semiHidden/>
    <w:unhideWhenUsed/>
    <w:rsid w:val="00402BD2"/>
    <w:rPr>
      <w:color w:val="954F72" w:themeColor="followedHyperlink"/>
      <w:u w:val="single"/>
    </w:rPr>
  </w:style>
  <w:style w:type="paragraph" w:customStyle="1" w:styleId="Body">
    <w:name w:val="Body"/>
    <w:rsid w:val="00E44C1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3205">
      <w:bodyDiv w:val="1"/>
      <w:marLeft w:val="0"/>
      <w:marRight w:val="0"/>
      <w:marTop w:val="0"/>
      <w:marBottom w:val="0"/>
      <w:divBdr>
        <w:top w:val="none" w:sz="0" w:space="0" w:color="auto"/>
        <w:left w:val="none" w:sz="0" w:space="0" w:color="auto"/>
        <w:bottom w:val="none" w:sz="0" w:space="0" w:color="auto"/>
        <w:right w:val="none" w:sz="0" w:space="0" w:color="auto"/>
      </w:divBdr>
    </w:div>
    <w:div w:id="40178265">
      <w:bodyDiv w:val="1"/>
      <w:marLeft w:val="0"/>
      <w:marRight w:val="0"/>
      <w:marTop w:val="0"/>
      <w:marBottom w:val="0"/>
      <w:divBdr>
        <w:top w:val="none" w:sz="0" w:space="0" w:color="auto"/>
        <w:left w:val="none" w:sz="0" w:space="0" w:color="auto"/>
        <w:bottom w:val="none" w:sz="0" w:space="0" w:color="auto"/>
        <w:right w:val="none" w:sz="0" w:space="0" w:color="auto"/>
      </w:divBdr>
    </w:div>
    <w:div w:id="60913365">
      <w:bodyDiv w:val="1"/>
      <w:marLeft w:val="0"/>
      <w:marRight w:val="0"/>
      <w:marTop w:val="0"/>
      <w:marBottom w:val="0"/>
      <w:divBdr>
        <w:top w:val="none" w:sz="0" w:space="0" w:color="auto"/>
        <w:left w:val="none" w:sz="0" w:space="0" w:color="auto"/>
        <w:bottom w:val="none" w:sz="0" w:space="0" w:color="auto"/>
        <w:right w:val="none" w:sz="0" w:space="0" w:color="auto"/>
      </w:divBdr>
    </w:div>
    <w:div w:id="98524268">
      <w:bodyDiv w:val="1"/>
      <w:marLeft w:val="0"/>
      <w:marRight w:val="0"/>
      <w:marTop w:val="0"/>
      <w:marBottom w:val="0"/>
      <w:divBdr>
        <w:top w:val="none" w:sz="0" w:space="0" w:color="auto"/>
        <w:left w:val="none" w:sz="0" w:space="0" w:color="auto"/>
        <w:bottom w:val="none" w:sz="0" w:space="0" w:color="auto"/>
        <w:right w:val="none" w:sz="0" w:space="0" w:color="auto"/>
      </w:divBdr>
    </w:div>
    <w:div w:id="152532861">
      <w:bodyDiv w:val="1"/>
      <w:marLeft w:val="0"/>
      <w:marRight w:val="0"/>
      <w:marTop w:val="0"/>
      <w:marBottom w:val="0"/>
      <w:divBdr>
        <w:top w:val="none" w:sz="0" w:space="0" w:color="auto"/>
        <w:left w:val="none" w:sz="0" w:space="0" w:color="auto"/>
        <w:bottom w:val="none" w:sz="0" w:space="0" w:color="auto"/>
        <w:right w:val="none" w:sz="0" w:space="0" w:color="auto"/>
      </w:divBdr>
    </w:div>
    <w:div w:id="165092897">
      <w:bodyDiv w:val="1"/>
      <w:marLeft w:val="0"/>
      <w:marRight w:val="0"/>
      <w:marTop w:val="0"/>
      <w:marBottom w:val="0"/>
      <w:divBdr>
        <w:top w:val="none" w:sz="0" w:space="0" w:color="auto"/>
        <w:left w:val="none" w:sz="0" w:space="0" w:color="auto"/>
        <w:bottom w:val="none" w:sz="0" w:space="0" w:color="auto"/>
        <w:right w:val="none" w:sz="0" w:space="0" w:color="auto"/>
      </w:divBdr>
    </w:div>
    <w:div w:id="254439335">
      <w:bodyDiv w:val="1"/>
      <w:marLeft w:val="0"/>
      <w:marRight w:val="0"/>
      <w:marTop w:val="0"/>
      <w:marBottom w:val="0"/>
      <w:divBdr>
        <w:top w:val="none" w:sz="0" w:space="0" w:color="auto"/>
        <w:left w:val="none" w:sz="0" w:space="0" w:color="auto"/>
        <w:bottom w:val="none" w:sz="0" w:space="0" w:color="auto"/>
        <w:right w:val="none" w:sz="0" w:space="0" w:color="auto"/>
      </w:divBdr>
    </w:div>
    <w:div w:id="507670398">
      <w:bodyDiv w:val="1"/>
      <w:marLeft w:val="0"/>
      <w:marRight w:val="0"/>
      <w:marTop w:val="0"/>
      <w:marBottom w:val="0"/>
      <w:divBdr>
        <w:top w:val="none" w:sz="0" w:space="0" w:color="auto"/>
        <w:left w:val="none" w:sz="0" w:space="0" w:color="auto"/>
        <w:bottom w:val="none" w:sz="0" w:space="0" w:color="auto"/>
        <w:right w:val="none" w:sz="0" w:space="0" w:color="auto"/>
      </w:divBdr>
    </w:div>
    <w:div w:id="523517463">
      <w:bodyDiv w:val="1"/>
      <w:marLeft w:val="0"/>
      <w:marRight w:val="0"/>
      <w:marTop w:val="0"/>
      <w:marBottom w:val="0"/>
      <w:divBdr>
        <w:top w:val="none" w:sz="0" w:space="0" w:color="auto"/>
        <w:left w:val="none" w:sz="0" w:space="0" w:color="auto"/>
        <w:bottom w:val="none" w:sz="0" w:space="0" w:color="auto"/>
        <w:right w:val="none" w:sz="0" w:space="0" w:color="auto"/>
      </w:divBdr>
    </w:div>
    <w:div w:id="549541339">
      <w:bodyDiv w:val="1"/>
      <w:marLeft w:val="0"/>
      <w:marRight w:val="0"/>
      <w:marTop w:val="0"/>
      <w:marBottom w:val="0"/>
      <w:divBdr>
        <w:top w:val="none" w:sz="0" w:space="0" w:color="auto"/>
        <w:left w:val="none" w:sz="0" w:space="0" w:color="auto"/>
        <w:bottom w:val="none" w:sz="0" w:space="0" w:color="auto"/>
        <w:right w:val="none" w:sz="0" w:space="0" w:color="auto"/>
      </w:divBdr>
    </w:div>
    <w:div w:id="611327372">
      <w:bodyDiv w:val="1"/>
      <w:marLeft w:val="0"/>
      <w:marRight w:val="0"/>
      <w:marTop w:val="0"/>
      <w:marBottom w:val="0"/>
      <w:divBdr>
        <w:top w:val="none" w:sz="0" w:space="0" w:color="auto"/>
        <w:left w:val="none" w:sz="0" w:space="0" w:color="auto"/>
        <w:bottom w:val="none" w:sz="0" w:space="0" w:color="auto"/>
        <w:right w:val="none" w:sz="0" w:space="0" w:color="auto"/>
      </w:divBdr>
    </w:div>
    <w:div w:id="617107960">
      <w:bodyDiv w:val="1"/>
      <w:marLeft w:val="0"/>
      <w:marRight w:val="0"/>
      <w:marTop w:val="0"/>
      <w:marBottom w:val="0"/>
      <w:divBdr>
        <w:top w:val="none" w:sz="0" w:space="0" w:color="auto"/>
        <w:left w:val="none" w:sz="0" w:space="0" w:color="auto"/>
        <w:bottom w:val="none" w:sz="0" w:space="0" w:color="auto"/>
        <w:right w:val="none" w:sz="0" w:space="0" w:color="auto"/>
      </w:divBdr>
    </w:div>
    <w:div w:id="675504055">
      <w:bodyDiv w:val="1"/>
      <w:marLeft w:val="0"/>
      <w:marRight w:val="0"/>
      <w:marTop w:val="0"/>
      <w:marBottom w:val="0"/>
      <w:divBdr>
        <w:top w:val="none" w:sz="0" w:space="0" w:color="auto"/>
        <w:left w:val="none" w:sz="0" w:space="0" w:color="auto"/>
        <w:bottom w:val="none" w:sz="0" w:space="0" w:color="auto"/>
        <w:right w:val="none" w:sz="0" w:space="0" w:color="auto"/>
      </w:divBdr>
    </w:div>
    <w:div w:id="685984374">
      <w:bodyDiv w:val="1"/>
      <w:marLeft w:val="0"/>
      <w:marRight w:val="0"/>
      <w:marTop w:val="0"/>
      <w:marBottom w:val="0"/>
      <w:divBdr>
        <w:top w:val="none" w:sz="0" w:space="0" w:color="auto"/>
        <w:left w:val="none" w:sz="0" w:space="0" w:color="auto"/>
        <w:bottom w:val="none" w:sz="0" w:space="0" w:color="auto"/>
        <w:right w:val="none" w:sz="0" w:space="0" w:color="auto"/>
      </w:divBdr>
    </w:div>
    <w:div w:id="711223666">
      <w:bodyDiv w:val="1"/>
      <w:marLeft w:val="0"/>
      <w:marRight w:val="0"/>
      <w:marTop w:val="0"/>
      <w:marBottom w:val="0"/>
      <w:divBdr>
        <w:top w:val="none" w:sz="0" w:space="0" w:color="auto"/>
        <w:left w:val="none" w:sz="0" w:space="0" w:color="auto"/>
        <w:bottom w:val="none" w:sz="0" w:space="0" w:color="auto"/>
        <w:right w:val="none" w:sz="0" w:space="0" w:color="auto"/>
      </w:divBdr>
    </w:div>
    <w:div w:id="718865335">
      <w:bodyDiv w:val="1"/>
      <w:marLeft w:val="0"/>
      <w:marRight w:val="0"/>
      <w:marTop w:val="0"/>
      <w:marBottom w:val="0"/>
      <w:divBdr>
        <w:top w:val="none" w:sz="0" w:space="0" w:color="auto"/>
        <w:left w:val="none" w:sz="0" w:space="0" w:color="auto"/>
        <w:bottom w:val="none" w:sz="0" w:space="0" w:color="auto"/>
        <w:right w:val="none" w:sz="0" w:space="0" w:color="auto"/>
      </w:divBdr>
    </w:div>
    <w:div w:id="771516927">
      <w:bodyDiv w:val="1"/>
      <w:marLeft w:val="0"/>
      <w:marRight w:val="0"/>
      <w:marTop w:val="0"/>
      <w:marBottom w:val="0"/>
      <w:divBdr>
        <w:top w:val="none" w:sz="0" w:space="0" w:color="auto"/>
        <w:left w:val="none" w:sz="0" w:space="0" w:color="auto"/>
        <w:bottom w:val="none" w:sz="0" w:space="0" w:color="auto"/>
        <w:right w:val="none" w:sz="0" w:space="0" w:color="auto"/>
      </w:divBdr>
    </w:div>
    <w:div w:id="897204217">
      <w:bodyDiv w:val="1"/>
      <w:marLeft w:val="0"/>
      <w:marRight w:val="0"/>
      <w:marTop w:val="0"/>
      <w:marBottom w:val="0"/>
      <w:divBdr>
        <w:top w:val="none" w:sz="0" w:space="0" w:color="auto"/>
        <w:left w:val="none" w:sz="0" w:space="0" w:color="auto"/>
        <w:bottom w:val="none" w:sz="0" w:space="0" w:color="auto"/>
        <w:right w:val="none" w:sz="0" w:space="0" w:color="auto"/>
      </w:divBdr>
    </w:div>
    <w:div w:id="932320206">
      <w:bodyDiv w:val="1"/>
      <w:marLeft w:val="0"/>
      <w:marRight w:val="0"/>
      <w:marTop w:val="0"/>
      <w:marBottom w:val="0"/>
      <w:divBdr>
        <w:top w:val="none" w:sz="0" w:space="0" w:color="auto"/>
        <w:left w:val="none" w:sz="0" w:space="0" w:color="auto"/>
        <w:bottom w:val="none" w:sz="0" w:space="0" w:color="auto"/>
        <w:right w:val="none" w:sz="0" w:space="0" w:color="auto"/>
      </w:divBdr>
    </w:div>
    <w:div w:id="955478908">
      <w:bodyDiv w:val="1"/>
      <w:marLeft w:val="0"/>
      <w:marRight w:val="0"/>
      <w:marTop w:val="0"/>
      <w:marBottom w:val="0"/>
      <w:divBdr>
        <w:top w:val="none" w:sz="0" w:space="0" w:color="auto"/>
        <w:left w:val="none" w:sz="0" w:space="0" w:color="auto"/>
        <w:bottom w:val="none" w:sz="0" w:space="0" w:color="auto"/>
        <w:right w:val="none" w:sz="0" w:space="0" w:color="auto"/>
      </w:divBdr>
    </w:div>
    <w:div w:id="960451599">
      <w:bodyDiv w:val="1"/>
      <w:marLeft w:val="0"/>
      <w:marRight w:val="0"/>
      <w:marTop w:val="0"/>
      <w:marBottom w:val="0"/>
      <w:divBdr>
        <w:top w:val="none" w:sz="0" w:space="0" w:color="auto"/>
        <w:left w:val="none" w:sz="0" w:space="0" w:color="auto"/>
        <w:bottom w:val="none" w:sz="0" w:space="0" w:color="auto"/>
        <w:right w:val="none" w:sz="0" w:space="0" w:color="auto"/>
      </w:divBdr>
    </w:div>
    <w:div w:id="989866296">
      <w:bodyDiv w:val="1"/>
      <w:marLeft w:val="0"/>
      <w:marRight w:val="0"/>
      <w:marTop w:val="0"/>
      <w:marBottom w:val="0"/>
      <w:divBdr>
        <w:top w:val="none" w:sz="0" w:space="0" w:color="auto"/>
        <w:left w:val="none" w:sz="0" w:space="0" w:color="auto"/>
        <w:bottom w:val="none" w:sz="0" w:space="0" w:color="auto"/>
        <w:right w:val="none" w:sz="0" w:space="0" w:color="auto"/>
      </w:divBdr>
    </w:div>
    <w:div w:id="1003437478">
      <w:bodyDiv w:val="1"/>
      <w:marLeft w:val="0"/>
      <w:marRight w:val="0"/>
      <w:marTop w:val="0"/>
      <w:marBottom w:val="0"/>
      <w:divBdr>
        <w:top w:val="none" w:sz="0" w:space="0" w:color="auto"/>
        <w:left w:val="none" w:sz="0" w:space="0" w:color="auto"/>
        <w:bottom w:val="none" w:sz="0" w:space="0" w:color="auto"/>
        <w:right w:val="none" w:sz="0" w:space="0" w:color="auto"/>
      </w:divBdr>
    </w:div>
    <w:div w:id="1022823790">
      <w:bodyDiv w:val="1"/>
      <w:marLeft w:val="0"/>
      <w:marRight w:val="0"/>
      <w:marTop w:val="0"/>
      <w:marBottom w:val="0"/>
      <w:divBdr>
        <w:top w:val="none" w:sz="0" w:space="0" w:color="auto"/>
        <w:left w:val="none" w:sz="0" w:space="0" w:color="auto"/>
        <w:bottom w:val="none" w:sz="0" w:space="0" w:color="auto"/>
        <w:right w:val="none" w:sz="0" w:space="0" w:color="auto"/>
      </w:divBdr>
    </w:div>
    <w:div w:id="1043750820">
      <w:bodyDiv w:val="1"/>
      <w:marLeft w:val="0"/>
      <w:marRight w:val="0"/>
      <w:marTop w:val="0"/>
      <w:marBottom w:val="0"/>
      <w:divBdr>
        <w:top w:val="none" w:sz="0" w:space="0" w:color="auto"/>
        <w:left w:val="none" w:sz="0" w:space="0" w:color="auto"/>
        <w:bottom w:val="none" w:sz="0" w:space="0" w:color="auto"/>
        <w:right w:val="none" w:sz="0" w:space="0" w:color="auto"/>
      </w:divBdr>
    </w:div>
    <w:div w:id="1115095618">
      <w:bodyDiv w:val="1"/>
      <w:marLeft w:val="0"/>
      <w:marRight w:val="0"/>
      <w:marTop w:val="0"/>
      <w:marBottom w:val="0"/>
      <w:divBdr>
        <w:top w:val="none" w:sz="0" w:space="0" w:color="auto"/>
        <w:left w:val="none" w:sz="0" w:space="0" w:color="auto"/>
        <w:bottom w:val="none" w:sz="0" w:space="0" w:color="auto"/>
        <w:right w:val="none" w:sz="0" w:space="0" w:color="auto"/>
      </w:divBdr>
    </w:div>
    <w:div w:id="1130786864">
      <w:bodyDiv w:val="1"/>
      <w:marLeft w:val="0"/>
      <w:marRight w:val="0"/>
      <w:marTop w:val="0"/>
      <w:marBottom w:val="0"/>
      <w:divBdr>
        <w:top w:val="none" w:sz="0" w:space="0" w:color="auto"/>
        <w:left w:val="none" w:sz="0" w:space="0" w:color="auto"/>
        <w:bottom w:val="none" w:sz="0" w:space="0" w:color="auto"/>
        <w:right w:val="none" w:sz="0" w:space="0" w:color="auto"/>
      </w:divBdr>
    </w:div>
    <w:div w:id="1286422104">
      <w:bodyDiv w:val="1"/>
      <w:marLeft w:val="0"/>
      <w:marRight w:val="0"/>
      <w:marTop w:val="0"/>
      <w:marBottom w:val="0"/>
      <w:divBdr>
        <w:top w:val="none" w:sz="0" w:space="0" w:color="auto"/>
        <w:left w:val="none" w:sz="0" w:space="0" w:color="auto"/>
        <w:bottom w:val="none" w:sz="0" w:space="0" w:color="auto"/>
        <w:right w:val="none" w:sz="0" w:space="0" w:color="auto"/>
      </w:divBdr>
    </w:div>
    <w:div w:id="1309431518">
      <w:bodyDiv w:val="1"/>
      <w:marLeft w:val="0"/>
      <w:marRight w:val="0"/>
      <w:marTop w:val="0"/>
      <w:marBottom w:val="0"/>
      <w:divBdr>
        <w:top w:val="none" w:sz="0" w:space="0" w:color="auto"/>
        <w:left w:val="none" w:sz="0" w:space="0" w:color="auto"/>
        <w:bottom w:val="none" w:sz="0" w:space="0" w:color="auto"/>
        <w:right w:val="none" w:sz="0" w:space="0" w:color="auto"/>
      </w:divBdr>
    </w:div>
    <w:div w:id="1358265819">
      <w:bodyDiv w:val="1"/>
      <w:marLeft w:val="0"/>
      <w:marRight w:val="0"/>
      <w:marTop w:val="0"/>
      <w:marBottom w:val="0"/>
      <w:divBdr>
        <w:top w:val="none" w:sz="0" w:space="0" w:color="auto"/>
        <w:left w:val="none" w:sz="0" w:space="0" w:color="auto"/>
        <w:bottom w:val="none" w:sz="0" w:space="0" w:color="auto"/>
        <w:right w:val="none" w:sz="0" w:space="0" w:color="auto"/>
      </w:divBdr>
    </w:div>
    <w:div w:id="1367832396">
      <w:bodyDiv w:val="1"/>
      <w:marLeft w:val="0"/>
      <w:marRight w:val="0"/>
      <w:marTop w:val="0"/>
      <w:marBottom w:val="0"/>
      <w:divBdr>
        <w:top w:val="none" w:sz="0" w:space="0" w:color="auto"/>
        <w:left w:val="none" w:sz="0" w:space="0" w:color="auto"/>
        <w:bottom w:val="none" w:sz="0" w:space="0" w:color="auto"/>
        <w:right w:val="none" w:sz="0" w:space="0" w:color="auto"/>
      </w:divBdr>
    </w:div>
    <w:div w:id="1509447328">
      <w:bodyDiv w:val="1"/>
      <w:marLeft w:val="0"/>
      <w:marRight w:val="0"/>
      <w:marTop w:val="0"/>
      <w:marBottom w:val="0"/>
      <w:divBdr>
        <w:top w:val="none" w:sz="0" w:space="0" w:color="auto"/>
        <w:left w:val="none" w:sz="0" w:space="0" w:color="auto"/>
        <w:bottom w:val="none" w:sz="0" w:space="0" w:color="auto"/>
        <w:right w:val="none" w:sz="0" w:space="0" w:color="auto"/>
      </w:divBdr>
    </w:div>
    <w:div w:id="1515414534">
      <w:bodyDiv w:val="1"/>
      <w:marLeft w:val="0"/>
      <w:marRight w:val="0"/>
      <w:marTop w:val="0"/>
      <w:marBottom w:val="0"/>
      <w:divBdr>
        <w:top w:val="none" w:sz="0" w:space="0" w:color="auto"/>
        <w:left w:val="none" w:sz="0" w:space="0" w:color="auto"/>
        <w:bottom w:val="none" w:sz="0" w:space="0" w:color="auto"/>
        <w:right w:val="none" w:sz="0" w:space="0" w:color="auto"/>
      </w:divBdr>
    </w:div>
    <w:div w:id="1594974095">
      <w:bodyDiv w:val="1"/>
      <w:marLeft w:val="0"/>
      <w:marRight w:val="0"/>
      <w:marTop w:val="0"/>
      <w:marBottom w:val="0"/>
      <w:divBdr>
        <w:top w:val="none" w:sz="0" w:space="0" w:color="auto"/>
        <w:left w:val="none" w:sz="0" w:space="0" w:color="auto"/>
        <w:bottom w:val="none" w:sz="0" w:space="0" w:color="auto"/>
        <w:right w:val="none" w:sz="0" w:space="0" w:color="auto"/>
      </w:divBdr>
    </w:div>
    <w:div w:id="1641375451">
      <w:bodyDiv w:val="1"/>
      <w:marLeft w:val="0"/>
      <w:marRight w:val="0"/>
      <w:marTop w:val="0"/>
      <w:marBottom w:val="0"/>
      <w:divBdr>
        <w:top w:val="none" w:sz="0" w:space="0" w:color="auto"/>
        <w:left w:val="none" w:sz="0" w:space="0" w:color="auto"/>
        <w:bottom w:val="none" w:sz="0" w:space="0" w:color="auto"/>
        <w:right w:val="none" w:sz="0" w:space="0" w:color="auto"/>
      </w:divBdr>
    </w:div>
    <w:div w:id="1670988345">
      <w:bodyDiv w:val="1"/>
      <w:marLeft w:val="0"/>
      <w:marRight w:val="0"/>
      <w:marTop w:val="0"/>
      <w:marBottom w:val="0"/>
      <w:divBdr>
        <w:top w:val="none" w:sz="0" w:space="0" w:color="auto"/>
        <w:left w:val="none" w:sz="0" w:space="0" w:color="auto"/>
        <w:bottom w:val="none" w:sz="0" w:space="0" w:color="auto"/>
        <w:right w:val="none" w:sz="0" w:space="0" w:color="auto"/>
      </w:divBdr>
    </w:div>
    <w:div w:id="1692685317">
      <w:bodyDiv w:val="1"/>
      <w:marLeft w:val="0"/>
      <w:marRight w:val="0"/>
      <w:marTop w:val="0"/>
      <w:marBottom w:val="0"/>
      <w:divBdr>
        <w:top w:val="none" w:sz="0" w:space="0" w:color="auto"/>
        <w:left w:val="none" w:sz="0" w:space="0" w:color="auto"/>
        <w:bottom w:val="none" w:sz="0" w:space="0" w:color="auto"/>
        <w:right w:val="none" w:sz="0" w:space="0" w:color="auto"/>
      </w:divBdr>
    </w:div>
    <w:div w:id="1702169259">
      <w:bodyDiv w:val="1"/>
      <w:marLeft w:val="0"/>
      <w:marRight w:val="0"/>
      <w:marTop w:val="0"/>
      <w:marBottom w:val="0"/>
      <w:divBdr>
        <w:top w:val="none" w:sz="0" w:space="0" w:color="auto"/>
        <w:left w:val="none" w:sz="0" w:space="0" w:color="auto"/>
        <w:bottom w:val="none" w:sz="0" w:space="0" w:color="auto"/>
        <w:right w:val="none" w:sz="0" w:space="0" w:color="auto"/>
      </w:divBdr>
    </w:div>
    <w:div w:id="1733237280">
      <w:bodyDiv w:val="1"/>
      <w:marLeft w:val="0"/>
      <w:marRight w:val="0"/>
      <w:marTop w:val="0"/>
      <w:marBottom w:val="0"/>
      <w:divBdr>
        <w:top w:val="none" w:sz="0" w:space="0" w:color="auto"/>
        <w:left w:val="none" w:sz="0" w:space="0" w:color="auto"/>
        <w:bottom w:val="none" w:sz="0" w:space="0" w:color="auto"/>
        <w:right w:val="none" w:sz="0" w:space="0" w:color="auto"/>
      </w:divBdr>
    </w:div>
    <w:div w:id="1802842228">
      <w:bodyDiv w:val="1"/>
      <w:marLeft w:val="0"/>
      <w:marRight w:val="0"/>
      <w:marTop w:val="0"/>
      <w:marBottom w:val="0"/>
      <w:divBdr>
        <w:top w:val="none" w:sz="0" w:space="0" w:color="auto"/>
        <w:left w:val="none" w:sz="0" w:space="0" w:color="auto"/>
        <w:bottom w:val="none" w:sz="0" w:space="0" w:color="auto"/>
        <w:right w:val="none" w:sz="0" w:space="0" w:color="auto"/>
      </w:divBdr>
    </w:div>
    <w:div w:id="1882014008">
      <w:bodyDiv w:val="1"/>
      <w:marLeft w:val="0"/>
      <w:marRight w:val="0"/>
      <w:marTop w:val="0"/>
      <w:marBottom w:val="0"/>
      <w:divBdr>
        <w:top w:val="none" w:sz="0" w:space="0" w:color="auto"/>
        <w:left w:val="none" w:sz="0" w:space="0" w:color="auto"/>
        <w:bottom w:val="none" w:sz="0" w:space="0" w:color="auto"/>
        <w:right w:val="none" w:sz="0" w:space="0" w:color="auto"/>
      </w:divBdr>
    </w:div>
    <w:div w:id="1889104025">
      <w:bodyDiv w:val="1"/>
      <w:marLeft w:val="0"/>
      <w:marRight w:val="0"/>
      <w:marTop w:val="0"/>
      <w:marBottom w:val="0"/>
      <w:divBdr>
        <w:top w:val="none" w:sz="0" w:space="0" w:color="auto"/>
        <w:left w:val="none" w:sz="0" w:space="0" w:color="auto"/>
        <w:bottom w:val="none" w:sz="0" w:space="0" w:color="auto"/>
        <w:right w:val="none" w:sz="0" w:space="0" w:color="auto"/>
      </w:divBdr>
    </w:div>
    <w:div w:id="1896350836">
      <w:bodyDiv w:val="1"/>
      <w:marLeft w:val="0"/>
      <w:marRight w:val="0"/>
      <w:marTop w:val="0"/>
      <w:marBottom w:val="0"/>
      <w:divBdr>
        <w:top w:val="none" w:sz="0" w:space="0" w:color="auto"/>
        <w:left w:val="none" w:sz="0" w:space="0" w:color="auto"/>
        <w:bottom w:val="none" w:sz="0" w:space="0" w:color="auto"/>
        <w:right w:val="none" w:sz="0" w:space="0" w:color="auto"/>
      </w:divBdr>
    </w:div>
    <w:div w:id="1989900479">
      <w:bodyDiv w:val="1"/>
      <w:marLeft w:val="0"/>
      <w:marRight w:val="0"/>
      <w:marTop w:val="0"/>
      <w:marBottom w:val="0"/>
      <w:divBdr>
        <w:top w:val="none" w:sz="0" w:space="0" w:color="auto"/>
        <w:left w:val="none" w:sz="0" w:space="0" w:color="auto"/>
        <w:bottom w:val="none" w:sz="0" w:space="0" w:color="auto"/>
        <w:right w:val="none" w:sz="0" w:space="0" w:color="auto"/>
      </w:divBdr>
    </w:div>
    <w:div w:id="2040817039">
      <w:bodyDiv w:val="1"/>
      <w:marLeft w:val="0"/>
      <w:marRight w:val="0"/>
      <w:marTop w:val="0"/>
      <w:marBottom w:val="0"/>
      <w:divBdr>
        <w:top w:val="none" w:sz="0" w:space="0" w:color="auto"/>
        <w:left w:val="none" w:sz="0" w:space="0" w:color="auto"/>
        <w:bottom w:val="none" w:sz="0" w:space="0" w:color="auto"/>
        <w:right w:val="none" w:sz="0" w:space="0" w:color="auto"/>
      </w:divBdr>
    </w:div>
    <w:div w:id="2108891880">
      <w:bodyDiv w:val="1"/>
      <w:marLeft w:val="0"/>
      <w:marRight w:val="0"/>
      <w:marTop w:val="0"/>
      <w:marBottom w:val="0"/>
      <w:divBdr>
        <w:top w:val="none" w:sz="0" w:space="0" w:color="auto"/>
        <w:left w:val="none" w:sz="0" w:space="0" w:color="auto"/>
        <w:bottom w:val="none" w:sz="0" w:space="0" w:color="auto"/>
        <w:right w:val="none" w:sz="0" w:space="0" w:color="auto"/>
      </w:divBdr>
    </w:div>
    <w:div w:id="2127040364">
      <w:bodyDiv w:val="1"/>
      <w:marLeft w:val="0"/>
      <w:marRight w:val="0"/>
      <w:marTop w:val="0"/>
      <w:marBottom w:val="0"/>
      <w:divBdr>
        <w:top w:val="none" w:sz="0" w:space="0" w:color="auto"/>
        <w:left w:val="none" w:sz="0" w:space="0" w:color="auto"/>
        <w:bottom w:val="none" w:sz="0" w:space="0" w:color="auto"/>
        <w:right w:val="none" w:sz="0" w:space="0" w:color="auto"/>
      </w:divBdr>
    </w:div>
    <w:div w:id="2127116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hyperlink" Target="https://archive.ics.uci.edu/ml/datasets/Breast+Cancer+Wisconsin+%28Diagnostic%29"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tiff"/><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5" Type="http://schemas.openxmlformats.org/officeDocument/2006/relationships/settings" Target="settings.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hyperlink" Target="https://www.kaggle.com/uciml/breast-cancer-wisconsin-data"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Times New Roman"/>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isl xmlns:xsd="http://www.w3.org/2001/XMLSchema" xmlns:xsi="http://www.w3.org/2001/XMLSchema-instance" xmlns="http://www.boldonjames.com/2008/01/sie/internal/label" sislVersion="0" policy="180d06e4-a44d-42a9-abe2-9bd0f71c347d" origin="userSelected"/>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AE4AC-E2AD-4F66-8020-5A9DCC0ACF12}">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1A6ACF3C-6689-BF47-A5AA-65F3ED5D1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13</Pages>
  <Words>2267</Words>
  <Characters>12928</Characters>
  <Application>Microsoft Office Word</Application>
  <DocSecurity>0</DocSecurity>
  <Lines>107</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Wouter Scribbr</dc:creator>
  <cp:keywords/>
  <dc:description>©2020 Fiserv Inc, or its affiliates   |   </dc:description>
  <cp:lastModifiedBy>Rauth, Sanchita</cp:lastModifiedBy>
  <cp:revision>7</cp:revision>
  <cp:lastPrinted>2020-08-08T18:12:00Z</cp:lastPrinted>
  <dcterms:created xsi:type="dcterms:W3CDTF">2020-11-22T00:30:00Z</dcterms:created>
  <dcterms:modified xsi:type="dcterms:W3CDTF">2020-11-22T02:45:00Z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e26a63a4-5da0-40f1-b514-3b3bd290c1d3</vt:lpwstr>
  </property>
  <property fmtid="{D5CDD505-2E9C-101B-9397-08002B2CF9AE}" pid="3" name="bjSaver">
    <vt:lpwstr>ar+aGR3O5ljMOXQMeGYnvnhwVED0HZLC</vt:lpwstr>
  </property>
  <property fmtid="{D5CDD505-2E9C-101B-9397-08002B2CF9AE}" pid="4" name="bjDocumentSecurityLabel">
    <vt:lpwstr>This item has no classification</vt:lpwstr>
  </property>
  <property fmtid="{D5CDD505-2E9C-101B-9397-08002B2CF9AE}" pid="5" name="bjClsUserRVM">
    <vt:lpwstr>[]</vt:lpwstr>
  </property>
</Properties>
</file>